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955E8C" w:rsidR="003936D3" w:rsidP="00A017FF" w:rsidRDefault="004B1E69" w14:paraId="672A6659" wp14:textId="7777777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24"/>
          <w:szCs w:val="24"/>
          <w:lang w:val="en-GB"/>
        </w:rPr>
      </w:pPr>
      <w:bookmarkStart w:name="_GoBack" w:id="0"/>
      <w:bookmarkEnd w:id="0"/>
      <w:r w:rsidRPr="00955E8C">
        <w:rPr>
          <w:rFonts w:ascii="Verdana" w:hAnsi="Verdana" w:cs="Arial"/>
          <w:b/>
          <w:noProof/>
          <w:sz w:val="24"/>
          <w:szCs w:val="24"/>
          <w:lang w:val="en-GB" w:eastAsia="en-GB"/>
        </w:rPr>
        <w:drawing>
          <wp:inline xmlns:wp14="http://schemas.microsoft.com/office/word/2010/wordprocessingDrawing" distT="0" distB="0" distL="0" distR="0" wp14:anchorId="3A1C86A9" wp14:editId="7777777">
            <wp:extent cx="4972050" cy="609600"/>
            <wp:effectExtent l="0" t="0" r="0" b="0"/>
            <wp:docPr id="1" name="Picture 1" descr="CollMVLS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MVLS_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72050" cy="609600"/>
                    </a:xfrm>
                    <a:prstGeom prst="rect">
                      <a:avLst/>
                    </a:prstGeom>
                    <a:noFill/>
                    <a:ln>
                      <a:noFill/>
                    </a:ln>
                  </pic:spPr>
                </pic:pic>
              </a:graphicData>
            </a:graphic>
          </wp:inline>
        </w:drawing>
      </w:r>
    </w:p>
    <w:p xmlns:wp14="http://schemas.microsoft.com/office/word/2010/wordml" w:rsidRPr="00955E8C" w:rsidR="00C9531B" w:rsidP="00203BA1" w:rsidRDefault="00C9531B" w14:paraId="0A37501D" wp14:textId="7777777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jc w:val="center"/>
        <w:rPr>
          <w:rFonts w:ascii="Calibri" w:hAnsi="Calibri" w:cs="Calibri"/>
          <w:b/>
          <w:sz w:val="32"/>
          <w:szCs w:val="32"/>
          <w:lang w:val="en-GB"/>
        </w:rPr>
      </w:pPr>
    </w:p>
    <w:tbl>
      <w:tblPr>
        <w:tblW w:w="4945" w:type="pct"/>
        <w:tblLayout w:type="fixed"/>
        <w:tblLook w:val="04A0" w:firstRow="1" w:lastRow="0" w:firstColumn="1" w:lastColumn="0" w:noHBand="0" w:noVBand="1"/>
      </w:tblPr>
      <w:tblGrid>
        <w:gridCol w:w="9118"/>
      </w:tblGrid>
      <w:tr xmlns:wp14="http://schemas.microsoft.com/office/word/2010/wordml" w:rsidRPr="00955E8C" w:rsidR="003A7D05" w:rsidTr="103C50D2" w14:paraId="13C5AA5C" wp14:textId="77777777">
        <w:trPr>
          <w:trHeight w:val="567"/>
        </w:trPr>
        <w:tc>
          <w:tcPr>
            <w:tcW w:w="5000" w:type="pct"/>
            <w:tcMar/>
            <w:vAlign w:val="center"/>
          </w:tcPr>
          <w:p w:rsidRPr="00955E8C" w:rsidR="003A7D05" w:rsidP="464A0647" w:rsidRDefault="003A7D05" w14:paraId="2AE15DD6" wp14:textId="51AD21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60"/>
              <w:ind w:left="714" w:hanging="357"/>
              <w:rPr>
                <w:rFonts w:ascii="Calibri" w:hAnsi="Calibri" w:cs="Calibri"/>
                <w:b w:val="1"/>
                <w:bCs w:val="1"/>
                <w:sz w:val="24"/>
                <w:szCs w:val="24"/>
                <w:lang w:val="en-GB"/>
              </w:rPr>
            </w:pPr>
          </w:p>
        </w:tc>
      </w:tr>
      <w:tr xmlns:wp14="http://schemas.microsoft.com/office/word/2010/wordml" w:rsidRPr="00955E8C" w:rsidR="003A7D05" w:rsidTr="103C50D2" w14:paraId="3E460E26" wp14:textId="77777777">
        <w:trPr>
          <w:trHeight w:val="3810"/>
        </w:trPr>
        <w:tc>
          <w:tcPr>
            <w:tcW w:w="5000" w:type="pct"/>
            <w:tcMar/>
            <w:vAlign w:val="center"/>
          </w:tcPr>
          <w:p w:rsidRPr="00955E8C" w:rsidR="003A7D05" w:rsidP="05053228" w:rsidRDefault="003A7D05" w14:paraId="0118DDF2" wp14:textId="16E81732">
            <w:pPr>
              <w:spacing w:before="60" w:after="60" w:line="276" w:lineRule="auto"/>
              <w:jc w:val="center"/>
              <w:rPr>
                <w:rFonts w:ascii="Calibri" w:hAnsi="Calibri" w:eastAsia="Calibri" w:cs="Calibri"/>
                <w:b w:val="1"/>
                <w:bCs w:val="1"/>
                <w:i w:val="0"/>
                <w:iCs w:val="0"/>
                <w:caps w:val="0"/>
                <w:smallCaps w:val="0"/>
                <w:noProof w:val="0"/>
                <w:color w:val="000000" w:themeColor="text1" w:themeTint="FF" w:themeShade="FF"/>
                <w:sz w:val="24"/>
                <w:szCs w:val="24"/>
                <w:lang w:val="en-GB"/>
              </w:rPr>
            </w:pPr>
            <w:r w:rsidRPr="05053228" w:rsidR="464A0647">
              <w:rPr>
                <w:rFonts w:ascii="Calibri" w:hAnsi="Calibri" w:eastAsia="Calibri" w:cs="Calibri"/>
                <w:b w:val="1"/>
                <w:bCs w:val="1"/>
                <w:i w:val="0"/>
                <w:iCs w:val="0"/>
                <w:caps w:val="0"/>
                <w:smallCaps w:val="0"/>
                <w:noProof w:val="0"/>
                <w:color w:val="000000" w:themeColor="text1" w:themeTint="FF" w:themeShade="FF"/>
                <w:sz w:val="24"/>
                <w:szCs w:val="24"/>
                <w:lang w:val="en-GB"/>
              </w:rPr>
              <w:t>The role of mobile apps in recovery from sexual violence: a qualitative study</w:t>
            </w:r>
          </w:p>
          <w:p w:rsidRPr="00955E8C" w:rsidR="003A7D05" w:rsidP="464A0647" w:rsidRDefault="003A7D05" w14:paraId="0026ECC3" wp14:textId="004E8543">
            <w:pPr>
              <w:pStyle w:val="Normal"/>
              <w:spacing w:before="60" w:after="60" w:line="276" w:lineRule="auto"/>
              <w:jc w:val="center"/>
              <w:rPr>
                <w:rFonts w:ascii="Tms Rmn" w:hAnsi="Tms Rmn" w:eastAsia="Times New Roman" w:cs="Times New Roman"/>
                <w:b w:val="1"/>
                <w:bCs w:val="1"/>
                <w:i w:val="0"/>
                <w:iCs w:val="0"/>
                <w:caps w:val="0"/>
                <w:smallCaps w:val="0"/>
                <w:noProof w:val="0"/>
                <w:color w:val="000000" w:themeColor="text1" w:themeTint="FF" w:themeShade="FF"/>
                <w:sz w:val="24"/>
                <w:szCs w:val="24"/>
                <w:lang w:val="en-GB"/>
              </w:rPr>
            </w:pPr>
          </w:p>
          <w:p w:rsidRPr="00955E8C" w:rsidR="003A7D05" w:rsidP="05053228" w:rsidRDefault="003A7D05" w14:paraId="19F1E978" wp14:textId="7B5D09B0">
            <w:pPr>
              <w:pStyle w:val="Normal"/>
              <w:spacing w:before="60" w:after="60" w:line="276" w:lineRule="auto"/>
              <w:jc w:val="center"/>
              <w:rPr>
                <w:rFonts w:ascii="Tms Rmn" w:hAnsi="Tms Rmn" w:eastAsia="Times New Roman" w:cs="Times New Roman"/>
                <w:b w:val="1"/>
                <w:bCs w:val="1"/>
                <w:i w:val="0"/>
                <w:iCs w:val="0"/>
                <w:caps w:val="0"/>
                <w:smallCaps w:val="0"/>
                <w:noProof w:val="0"/>
                <w:color w:val="000000" w:themeColor="text1" w:themeTint="FF" w:themeShade="FF"/>
                <w:sz w:val="24"/>
                <w:szCs w:val="24"/>
                <w:lang w:val="en-GB"/>
              </w:rPr>
            </w:pPr>
            <w:r w:rsidRPr="05053228" w:rsidR="464A0647">
              <w:rPr>
                <w:rFonts w:ascii="Calibri" w:hAnsi="Calibri" w:eastAsia="Calibri" w:cs="Calibri"/>
                <w:b w:val="1"/>
                <w:bCs w:val="1"/>
                <w:i w:val="0"/>
                <w:iCs w:val="0"/>
                <w:caps w:val="0"/>
                <w:smallCaps w:val="0"/>
                <w:noProof w:val="0"/>
                <w:color w:val="000000" w:themeColor="text1" w:themeTint="FF" w:themeShade="FF"/>
                <w:sz w:val="24"/>
                <w:szCs w:val="24"/>
                <w:lang w:val="en-GB"/>
              </w:rPr>
              <w:t xml:space="preserve">PARTICIPANT INFORMATION SHEET </w:t>
            </w:r>
          </w:p>
          <w:p w:rsidRPr="00955E8C" w:rsidR="003A7D05" w:rsidP="464A0647" w:rsidRDefault="003A7D05" w14:paraId="30C383C0" wp14:textId="0D82F20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60" w:after="60" w:line="276" w:lineRule="auto"/>
              <w:ind w:left="0"/>
              <w:rPr>
                <w:rFonts w:ascii="Calibri" w:hAnsi="Calibri" w:cs="Arial"/>
                <w:i w:val="1"/>
                <w:iCs w:val="1"/>
                <w:sz w:val="24"/>
                <w:szCs w:val="24"/>
                <w:lang w:val="en-GB"/>
              </w:rPr>
            </w:pPr>
          </w:p>
          <w:p w:rsidRPr="00955E8C" w:rsidR="003A7D05" w:rsidP="6FDDCBA0" w:rsidRDefault="003A7D05" w14:paraId="1126FE37" wp14:textId="3978BC5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60" w:after="60" w:line="276" w:lineRule="auto"/>
              <w:ind w:left="0"/>
              <w:rPr>
                <w:rFonts w:ascii="Calibri" w:hAnsi="Calibri" w:cs="Arial"/>
                <w:i w:val="0"/>
                <w:iCs w:val="0"/>
                <w:sz w:val="24"/>
                <w:szCs w:val="24"/>
              </w:rPr>
            </w:pPr>
            <w:r w:rsidRPr="6FDDCBA0" w:rsidR="003A7D05">
              <w:rPr>
                <w:rFonts w:ascii="Calibri" w:hAnsi="Calibri" w:cs="Arial"/>
                <w:i w:val="0"/>
                <w:iCs w:val="0"/>
                <w:sz w:val="24"/>
                <w:szCs w:val="24"/>
                <w:lang w:val="en-GB"/>
              </w:rPr>
              <w:t>You are being invited to take part in a research study. The research is being carried out by researchers from the University of Glasgow, with support from Rape Crisis Scotland. Before you decide</w:t>
            </w:r>
            <w:r w:rsidRPr="6FDDCBA0" w:rsidR="00A66D9B">
              <w:rPr>
                <w:rFonts w:ascii="Calibri" w:hAnsi="Calibri" w:cs="Arial"/>
                <w:i w:val="0"/>
                <w:iCs w:val="0"/>
                <w:sz w:val="24"/>
                <w:szCs w:val="24"/>
                <w:lang w:val="en-GB"/>
              </w:rPr>
              <w:t>,</w:t>
            </w:r>
            <w:r w:rsidRPr="6FDDCBA0" w:rsidR="003A7D05">
              <w:rPr>
                <w:rFonts w:ascii="Calibri" w:hAnsi="Calibri" w:cs="Arial"/>
                <w:i w:val="0"/>
                <w:iCs w:val="0"/>
                <w:sz w:val="24"/>
                <w:szCs w:val="24"/>
                <w:lang w:val="en-GB"/>
              </w:rPr>
              <w:t xml:space="preserve"> it is important for you to understand why the research is being done and what it will involve. Please take time to read the following information carefully and discuss it with others if you w</w:t>
            </w:r>
            <w:r w:rsidRPr="6FDDCBA0" w:rsidR="003A7D05">
              <w:rPr>
                <w:rFonts w:ascii="Calibri" w:hAnsi="Calibri" w:cs="Arial"/>
                <w:i w:val="0"/>
                <w:iCs w:val="0"/>
                <w:color w:val="auto"/>
                <w:sz w:val="24"/>
                <w:szCs w:val="24"/>
                <w:lang w:val="en-GB"/>
              </w:rPr>
              <w:t xml:space="preserve">ish. Ask us if there is anything that is not clear or if you would like more information. </w:t>
            </w:r>
            <w:r w:rsidRPr="6FDDCBA0" w:rsidR="00580A3F">
              <w:rPr>
                <w:rFonts w:ascii="Calibri" w:hAnsi="Calibri" w:cs="Calibri"/>
                <w:i w:val="0"/>
                <w:iCs w:val="0"/>
                <w:color w:val="auto"/>
                <w:sz w:val="24"/>
                <w:szCs w:val="24"/>
                <w:lang w:val="en-GB"/>
              </w:rPr>
              <w:t>If you decide to take part in this study</w:t>
            </w:r>
            <w:r w:rsidRPr="6FDDCBA0" w:rsidR="00D174E7">
              <w:rPr>
                <w:rFonts w:ascii="Calibri" w:hAnsi="Calibri" w:cs="Calibri"/>
                <w:i w:val="0"/>
                <w:iCs w:val="0"/>
                <w:color w:val="auto"/>
                <w:sz w:val="24"/>
                <w:szCs w:val="24"/>
                <w:lang w:val="en-GB"/>
              </w:rPr>
              <w:t>,</w:t>
            </w:r>
            <w:r w:rsidRPr="6FDDCBA0" w:rsidR="00580A3F">
              <w:rPr>
                <w:rFonts w:ascii="Calibri" w:hAnsi="Calibri" w:cs="Calibri"/>
                <w:i w:val="0"/>
                <w:iCs w:val="0"/>
                <w:color w:val="auto"/>
                <w:sz w:val="24"/>
                <w:szCs w:val="24"/>
                <w:lang w:val="en-GB"/>
              </w:rPr>
              <w:t xml:space="preserve"> you will be provided with </w:t>
            </w:r>
            <w:r w:rsidRPr="6FDDCBA0" w:rsidR="00580A3F">
              <w:rPr>
                <w:rFonts w:ascii="Calibri" w:hAnsi="Calibri" w:cs="Calibri"/>
                <w:i w:val="0"/>
                <w:iCs w:val="0"/>
                <w:color w:val="auto"/>
                <w:sz w:val="24"/>
                <w:szCs w:val="24"/>
                <w:lang w:val="en-GB"/>
              </w:rPr>
              <w:t xml:space="preserve">a copy of this Participant Information Sheet and </w:t>
            </w:r>
            <w:r w:rsidRPr="6FDDCBA0" w:rsidR="007C4112">
              <w:rPr>
                <w:rFonts w:ascii="Calibri" w:hAnsi="Calibri" w:cs="Calibri"/>
                <w:i w:val="0"/>
                <w:iCs w:val="0"/>
                <w:color w:val="auto"/>
                <w:sz w:val="24"/>
                <w:szCs w:val="24"/>
                <w:lang w:val="en-GB"/>
              </w:rPr>
              <w:t xml:space="preserve">the </w:t>
            </w:r>
            <w:r w:rsidRPr="6FDDCBA0" w:rsidR="00580A3F">
              <w:rPr>
                <w:rFonts w:ascii="Calibri" w:hAnsi="Calibri" w:cs="Calibri"/>
                <w:i w:val="0"/>
                <w:iCs w:val="0"/>
                <w:color w:val="auto"/>
                <w:sz w:val="24"/>
                <w:szCs w:val="24"/>
                <w:lang w:val="en-GB"/>
              </w:rPr>
              <w:t>signed consent form to keep.</w:t>
            </w:r>
          </w:p>
        </w:tc>
      </w:tr>
      <w:tr xmlns:wp14="http://schemas.microsoft.com/office/word/2010/wordml" w:rsidRPr="00955E8C" w:rsidR="00955E8C" w:rsidTr="103C50D2" w14:paraId="4E58C371" wp14:textId="77777777">
        <w:trPr>
          <w:trHeight w:val="4155"/>
        </w:trPr>
        <w:tc>
          <w:tcPr>
            <w:tcW w:w="5000" w:type="pct"/>
            <w:tcMar/>
            <w:vAlign w:val="center"/>
          </w:tcPr>
          <w:p w:rsidRPr="00955E8C" w:rsidR="003A7D05" w:rsidP="464A0647" w:rsidRDefault="003A7D05" wp14:textId="77777777" w14:paraId="3755A306">
            <w:pPr>
              <w:spacing w:before="360" w:after="60"/>
              <w:ind w:left="0"/>
              <w:rPr>
                <w:rFonts w:ascii="Tahoma" w:hAnsi="Tahoma" w:cs="Tahoma"/>
                <w:lang w:val="en-GB"/>
              </w:rPr>
            </w:pPr>
            <w:r w:rsidRPr="464A0647" w:rsidR="003A7D05">
              <w:rPr>
                <w:rFonts w:ascii="Calibri" w:hAnsi="Calibri" w:cs="Calibri"/>
                <w:b w:val="1"/>
                <w:bCs w:val="1"/>
                <w:sz w:val="24"/>
                <w:szCs w:val="24"/>
                <w:lang w:val="en-GB"/>
              </w:rPr>
              <w:t>What is the purpose of the study?</w:t>
            </w:r>
          </w:p>
          <w:p w:rsidRPr="00955E8C" w:rsidR="003A7D05" w:rsidP="05053228" w:rsidRDefault="003A7D05" w14:paraId="16285E9D" wp14:textId="05D033E6">
            <w:pPr>
              <w:pStyle w:val="Normal"/>
              <w:spacing w:before="360" w:after="160"/>
              <w:ind/>
              <w:rPr>
                <w:rFonts w:ascii="Calibri" w:hAnsi="Calibri" w:eastAsia="Calibri" w:cs="Calibri"/>
                <w:b w:val="0"/>
                <w:bCs w:val="0"/>
                <w:i w:val="0"/>
                <w:iCs w:val="0"/>
                <w:caps w:val="0"/>
                <w:smallCaps w:val="0"/>
                <w:noProof w:val="0"/>
                <w:color w:val="000000" w:themeColor="text1" w:themeTint="FF" w:themeShade="FF"/>
                <w:sz w:val="24"/>
                <w:szCs w:val="24"/>
                <w:lang w:val="en-GB"/>
              </w:rPr>
            </w:pPr>
            <w:r w:rsidRPr="05053228" w:rsidR="464A064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Rape Crisis services in Scotland have been working to increase the ways survivors of sexual violence can access support and information. </w:t>
            </w:r>
            <w:r w:rsidRPr="05053228" w:rsidR="464A064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 number of people accessing written support such as text and email has grown year on year. </w:t>
            </w:r>
            <w:r w:rsidRPr="05053228" w:rsidR="464A064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Some people find it easier to access support and information resources online via the internet. A small number of research studies have found that survivors find mobile apps </w:t>
            </w:r>
            <w:r w:rsidRPr="05053228" w:rsidR="464A0647">
              <w:rPr>
                <w:rFonts w:ascii="Calibri" w:hAnsi="Calibri" w:eastAsia="Calibri" w:cs="Calibri"/>
                <w:b w:val="0"/>
                <w:bCs w:val="0"/>
                <w:i w:val="0"/>
                <w:iCs w:val="0"/>
                <w:caps w:val="0"/>
                <w:smallCaps w:val="0"/>
                <w:noProof w:val="0"/>
                <w:color w:val="000000" w:themeColor="text1" w:themeTint="FF" w:themeShade="FF"/>
                <w:sz w:val="24"/>
                <w:szCs w:val="24"/>
                <w:lang w:val="en-GB"/>
              </w:rPr>
              <w:t>helpful,</w:t>
            </w:r>
            <w:r w:rsidRPr="05053228" w:rsidR="464A064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and we would like to explore this further. </w:t>
            </w:r>
          </w:p>
          <w:p w:rsidRPr="00955E8C" w:rsidR="003A7D05" w:rsidP="05053228" w:rsidRDefault="003A7D05" w14:paraId="43890C90" wp14:textId="157F1E18">
            <w:pPr>
              <w:pStyle w:val="Normal"/>
              <w:spacing w:before="360" w:after="160"/>
              <w:ind/>
              <w:rPr>
                <w:rFonts w:ascii="Calibri" w:hAnsi="Calibri" w:eastAsia="Calibri" w:cs="Calibri"/>
                <w:b w:val="0"/>
                <w:bCs w:val="0"/>
                <w:i w:val="0"/>
                <w:iCs w:val="0"/>
                <w:caps w:val="0"/>
                <w:smallCaps w:val="0"/>
                <w:noProof w:val="0"/>
                <w:color w:val="000000" w:themeColor="text1" w:themeTint="FF" w:themeShade="FF"/>
                <w:sz w:val="24"/>
                <w:szCs w:val="24"/>
                <w:lang w:val="en-GB"/>
              </w:rPr>
            </w:pPr>
            <w:r w:rsidRPr="05053228" w:rsidR="464A0647">
              <w:rPr>
                <w:rFonts w:ascii="Calibri" w:hAnsi="Calibri" w:eastAsia="Calibri" w:cs="Calibri"/>
                <w:b w:val="0"/>
                <w:bCs w:val="0"/>
                <w:i w:val="0"/>
                <w:iCs w:val="0"/>
                <w:caps w:val="0"/>
                <w:smallCaps w:val="0"/>
                <w:noProof w:val="0"/>
                <w:color w:val="auto"/>
                <w:sz w:val="24"/>
                <w:szCs w:val="24"/>
                <w:lang w:val="en-GB"/>
              </w:rPr>
              <w:t xml:space="preserve">We would like you to take part in a study to explore the potential of a mobile app to deliver support and information to survivors of sexual violence. By taking part you will help us understand more about how survivors are making use of digital resources to support their recovery, and gather preferences for a new mobile app. </w:t>
            </w:r>
          </w:p>
        </w:tc>
      </w:tr>
      <w:tr xmlns:wp14="http://schemas.microsoft.com/office/word/2010/wordml" w:rsidRPr="00955E8C" w:rsidR="003A7D05" w:rsidTr="103C50D2" w14:paraId="0E6462A6" wp14:textId="77777777">
        <w:trPr>
          <w:trHeight w:val="487"/>
        </w:trPr>
        <w:tc>
          <w:tcPr>
            <w:tcW w:w="5000" w:type="pct"/>
            <w:tcMar/>
            <w:vAlign w:val="center"/>
          </w:tcPr>
          <w:p w:rsidRPr="00955E8C" w:rsidR="003A7D05" w:rsidP="464A0647" w:rsidRDefault="003A7D05" w14:paraId="2EBDF3E8" wp14:textId="77777777">
            <w:pPr>
              <w:spacing w:before="360"/>
              <w:ind w:left="0"/>
              <w:rPr>
                <w:rFonts w:ascii="Calibri" w:hAnsi="Calibri" w:cs="Calibri"/>
                <w:sz w:val="24"/>
                <w:szCs w:val="24"/>
                <w:lang w:val="en-GB"/>
              </w:rPr>
            </w:pPr>
            <w:r w:rsidRPr="464A0647" w:rsidR="003A7D05">
              <w:rPr>
                <w:rFonts w:ascii="Calibri" w:hAnsi="Calibri" w:cs="Calibri"/>
                <w:b w:val="1"/>
                <w:bCs w:val="1"/>
                <w:sz w:val="24"/>
                <w:szCs w:val="24"/>
                <w:lang w:val="en-GB"/>
              </w:rPr>
              <w:t>Why have I been</w:t>
            </w:r>
            <w:r w:rsidRPr="464A0647" w:rsidR="001729E1">
              <w:rPr>
                <w:rFonts w:ascii="Calibri" w:hAnsi="Calibri" w:cs="Calibri"/>
                <w:b w:val="1"/>
                <w:bCs w:val="1"/>
                <w:sz w:val="24"/>
                <w:szCs w:val="24"/>
                <w:lang w:val="en-GB"/>
              </w:rPr>
              <w:t xml:space="preserve"> invited to participate?</w:t>
            </w:r>
            <w:r w:rsidRPr="464A0647" w:rsidR="003A7D05">
              <w:rPr>
                <w:rFonts w:ascii="Calibri" w:hAnsi="Calibri" w:cs="Calibri"/>
                <w:b w:val="1"/>
                <w:bCs w:val="1"/>
                <w:sz w:val="24"/>
                <w:szCs w:val="24"/>
                <w:lang w:val="en-GB"/>
              </w:rPr>
              <w:t xml:space="preserve"> </w:t>
            </w:r>
          </w:p>
        </w:tc>
      </w:tr>
      <w:tr xmlns:wp14="http://schemas.microsoft.com/office/word/2010/wordml" w:rsidRPr="00955E8C" w:rsidR="00955E8C" w:rsidTr="103C50D2" w14:paraId="66D97228" wp14:textId="77777777">
        <w:trPr>
          <w:trHeight w:val="487"/>
        </w:trPr>
        <w:tc>
          <w:tcPr>
            <w:tcW w:w="5000" w:type="pct"/>
            <w:tcMar/>
            <w:vAlign w:val="center"/>
          </w:tcPr>
          <w:p w:rsidRPr="00955E8C" w:rsidR="003C1916" w:rsidP="05053228" w:rsidRDefault="003A7D05" w14:paraId="7B82604D" wp14:textId="11355CC7">
            <w:pPr>
              <w:pStyle w:val="Normal"/>
              <w:spacing w:before="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5053228" w:rsidR="464A064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You have been invited to take part because you have experienced sexual violence and have accessed Rape Crisis services.</w:t>
            </w:r>
          </w:p>
          <w:p w:rsidRPr="00955E8C" w:rsidR="003C1916" w:rsidP="7421B884" w:rsidRDefault="003A7D05" w14:paraId="5A371026" wp14:textId="551F5AF1">
            <w:pPr>
              <w:pStyle w:val="Normal"/>
              <w:spacing w:before="60"/>
              <w:rPr>
                <w:rFonts w:ascii="Tms Rmn" w:hAnsi="Tms Rmn" w:eastAsia="Times New Roman" w:cs="Times New Roman"/>
                <w:b w:val="0"/>
                <w:bCs w:val="0"/>
                <w:i w:val="0"/>
                <w:iCs w:val="0"/>
                <w:caps w:val="0"/>
                <w:smallCaps w:val="0"/>
                <w:noProof w:val="0"/>
                <w:color w:val="000000" w:themeColor="text1" w:themeTint="FF" w:themeShade="FF"/>
                <w:sz w:val="24"/>
                <w:szCs w:val="24"/>
                <w:lang w:val="en-GB"/>
              </w:rPr>
            </w:pPr>
          </w:p>
          <w:p w:rsidRPr="00955E8C" w:rsidR="003C1916" w:rsidP="7421B884" w:rsidRDefault="003A7D05" w14:paraId="613A7ED6" wp14:textId="2F9571B5">
            <w:pPr>
              <w:pStyle w:val="Normal"/>
              <w:spacing w:before="60"/>
              <w:rPr>
                <w:rFonts w:ascii="Tms Rmn" w:hAnsi="Tms Rmn" w:eastAsia="Times New Roman" w:cs="Times New Roman"/>
                <w:sz w:val="24"/>
                <w:szCs w:val="24"/>
                <w:lang w:val="en-GB"/>
              </w:rPr>
            </w:pPr>
            <w:r w:rsidRPr="7421B884" w:rsidR="7421B88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All participants in this study must be aged 18 years or over at time of consent. </w:t>
            </w:r>
          </w:p>
          <w:p w:rsidRPr="00955E8C" w:rsidR="003C1916" w:rsidP="7421B884" w:rsidRDefault="003A7D05" w14:paraId="73DD039C" wp14:textId="1DF9D057">
            <w:pPr>
              <w:pStyle w:val="Normal"/>
              <w:spacing w:before="60"/>
              <w:rPr>
                <w:rFonts w:ascii="Calibri" w:hAnsi="Calibri" w:eastAsia="Times New Roman" w:cs="Calibri"/>
                <w:sz w:val="24"/>
                <w:szCs w:val="24"/>
                <w:lang w:val="en-GB"/>
              </w:rPr>
            </w:pPr>
          </w:p>
          <w:p w:rsidRPr="00955E8C" w:rsidR="003C1916" w:rsidP="7421B884" w:rsidRDefault="003A7D05" w14:paraId="5F640642" wp14:textId="14F20135">
            <w:pPr>
              <w:pStyle w:val="Normal"/>
              <w:spacing w:before="60"/>
              <w:rPr>
                <w:rFonts w:ascii="Tms Rmn" w:hAnsi="Tms Rmn" w:eastAsia="Times New Roman" w:cs="Times New Roman"/>
                <w:noProof w:val="0"/>
                <w:sz w:val="24"/>
                <w:szCs w:val="24"/>
                <w:lang w:val="en-GB"/>
              </w:rPr>
            </w:pPr>
            <w:r w:rsidRPr="7421B884" w:rsidR="464A0647">
              <w:rPr>
                <w:rFonts w:ascii="Calibri" w:hAnsi="Calibri" w:eastAsia="Times New Roman" w:cs="Calibri"/>
                <w:sz w:val="24"/>
                <w:szCs w:val="24"/>
                <w:lang w:val="en-GB"/>
              </w:rPr>
              <w:t>Up to ten people will be recruited to take</w:t>
            </w:r>
            <w:r w:rsidRPr="7421B884" w:rsidR="464A0647">
              <w:rPr>
                <w:rFonts w:ascii="Calibri" w:hAnsi="Calibri" w:eastAsia="Times New Roman" w:cs="Calibri"/>
                <w:sz w:val="24"/>
                <w:szCs w:val="24"/>
                <w:lang w:val="en-GB"/>
              </w:rPr>
              <w:t xml:space="preserve"> pa</w:t>
            </w:r>
            <w:r w:rsidRPr="7421B884" w:rsidR="464A0647">
              <w:rPr>
                <w:rFonts w:ascii="Calibri" w:hAnsi="Calibri" w:eastAsia="Times New Roman" w:cs="Calibri"/>
                <w:sz w:val="24"/>
                <w:szCs w:val="24"/>
                <w:lang w:val="en-GB"/>
              </w:rPr>
              <w:t>rt in the stud</w:t>
            </w:r>
            <w:r w:rsidRPr="7421B884" w:rsidR="464A0647">
              <w:rPr>
                <w:rFonts w:ascii="Calibri" w:hAnsi="Calibri" w:eastAsia="Times New Roman" w:cs="Calibri"/>
                <w:sz w:val="24"/>
                <w:szCs w:val="24"/>
                <w:lang w:val="en-GB"/>
              </w:rPr>
              <w:t>y.</w:t>
            </w:r>
          </w:p>
        </w:tc>
      </w:tr>
      <w:tr xmlns:wp14="http://schemas.microsoft.com/office/word/2010/wordml" w:rsidRPr="00955E8C" w:rsidR="00317448" w:rsidTr="103C50D2" w14:paraId="6DD5FAC8" wp14:textId="77777777">
        <w:trPr>
          <w:trHeight w:val="487"/>
        </w:trPr>
        <w:tc>
          <w:tcPr>
            <w:tcW w:w="5000" w:type="pct"/>
            <w:tcMar/>
            <w:vAlign w:val="center"/>
          </w:tcPr>
          <w:p w:rsidRPr="00955E8C" w:rsidR="00317448" w:rsidP="464A0647" w:rsidRDefault="00317448" w14:paraId="7A23079B" wp14:textId="278FEB2A">
            <w:pPr>
              <w:spacing w:before="360"/>
              <w:ind w:left="0"/>
              <w:rPr>
                <w:rFonts w:ascii="Calibri" w:hAnsi="Calibri" w:cs="Calibri"/>
                <w:sz w:val="24"/>
                <w:szCs w:val="24"/>
                <w:lang w:val="en-GB"/>
              </w:rPr>
            </w:pPr>
            <w:r w:rsidRPr="464A0647" w:rsidR="00317448">
              <w:rPr>
                <w:rFonts w:ascii="Calibri" w:hAnsi="Calibri" w:cs="Calibri"/>
                <w:b w:val="1"/>
                <w:bCs w:val="1"/>
                <w:sz w:val="24"/>
                <w:szCs w:val="24"/>
                <w:lang w:val="en-GB"/>
              </w:rPr>
              <w:t>Do I have to take part?</w:t>
            </w:r>
          </w:p>
          <w:p w:rsidRPr="00955E8C" w:rsidR="00317448" w:rsidP="6762BB46" w:rsidRDefault="00317448" w14:paraId="7400047A" wp14:textId="0693FEEF">
            <w:pPr>
              <w:pStyle w:val="Normal"/>
              <w:spacing w:before="120" w:after="120"/>
              <w:ind/>
              <w:rPr>
                <w:rFonts w:ascii="Tms Rmn" w:hAnsi="Tms Rmn" w:eastAsia="Times New Roman" w:cs="Times New Roman"/>
                <w:i w:val="0"/>
                <w:iCs w:val="0"/>
                <w:sz w:val="24"/>
                <w:szCs w:val="24"/>
                <w:lang w:val="en-GB"/>
              </w:rPr>
            </w:pPr>
            <w:r w:rsidRPr="6762BB46" w:rsidR="00D41DDE">
              <w:rPr>
                <w:rFonts w:ascii="Calibri" w:hAnsi="Calibri" w:eastAsia="Calibri" w:cs="Calibri" w:asciiTheme="minorAscii" w:hAnsiTheme="minorAscii" w:eastAsiaTheme="minorAscii" w:cstheme="minorAscii"/>
                <w:i w:val="0"/>
                <w:iCs w:val="0"/>
                <w:sz w:val="24"/>
                <w:szCs w:val="24"/>
                <w:lang w:val="en-GB"/>
              </w:rPr>
              <w:t>No, i</w:t>
            </w:r>
            <w:r w:rsidRPr="6762BB46" w:rsidR="00317448">
              <w:rPr>
                <w:rFonts w:ascii="Calibri" w:hAnsi="Calibri" w:eastAsia="Calibri" w:cs="Calibri" w:asciiTheme="minorAscii" w:hAnsiTheme="minorAscii" w:eastAsiaTheme="minorAscii" w:cstheme="minorAscii"/>
                <w:i w:val="0"/>
                <w:iCs w:val="0"/>
                <w:sz w:val="24"/>
                <w:szCs w:val="24"/>
                <w:lang w:val="en-GB"/>
              </w:rPr>
              <w:t xml:space="preserve">t is up to you to decide </w:t>
            </w:r>
            <w:bookmarkStart w:name="_Int_ofusyLH9" w:id="476626397"/>
            <w:r w:rsidRPr="6762BB46" w:rsidR="00317448">
              <w:rPr>
                <w:rFonts w:ascii="Calibri" w:hAnsi="Calibri" w:eastAsia="Calibri" w:cs="Calibri" w:asciiTheme="minorAscii" w:hAnsiTheme="minorAscii" w:eastAsiaTheme="minorAscii" w:cstheme="minorAscii"/>
                <w:i w:val="0"/>
                <w:iCs w:val="0"/>
                <w:sz w:val="24"/>
                <w:szCs w:val="24"/>
                <w:lang w:val="en-GB"/>
              </w:rPr>
              <w:t>whether or not</w:t>
            </w:r>
            <w:bookmarkEnd w:id="476626397"/>
            <w:r w:rsidRPr="6762BB46" w:rsidR="00317448">
              <w:rPr>
                <w:rFonts w:ascii="Calibri" w:hAnsi="Calibri" w:eastAsia="Calibri" w:cs="Calibri" w:asciiTheme="minorAscii" w:hAnsiTheme="minorAscii" w:eastAsiaTheme="minorAscii" w:cstheme="minorAscii"/>
                <w:i w:val="0"/>
                <w:iCs w:val="0"/>
                <w:sz w:val="24"/>
                <w:szCs w:val="24"/>
                <w:lang w:val="en-GB"/>
              </w:rPr>
              <w:t xml:space="preserve"> to take part.  Once you receive the study documents you will have two weeks to review these before the Lead Researcher contacts you again. You will also </w:t>
            </w:r>
            <w:bookmarkStart w:name="_Int_AtUmMj23" w:id="259052835"/>
            <w:r w:rsidRPr="6762BB46" w:rsidR="00317448">
              <w:rPr>
                <w:rFonts w:ascii="Calibri" w:hAnsi="Calibri" w:eastAsia="Calibri" w:cs="Calibri" w:asciiTheme="minorAscii" w:hAnsiTheme="minorAscii" w:eastAsiaTheme="minorAscii" w:cstheme="minorAscii"/>
                <w:i w:val="0"/>
                <w:iCs w:val="0"/>
                <w:sz w:val="24"/>
                <w:szCs w:val="24"/>
                <w:lang w:val="en-GB"/>
              </w:rPr>
              <w:t>have the opportunity to</w:t>
            </w:r>
            <w:bookmarkEnd w:id="259052835"/>
            <w:r w:rsidRPr="6762BB46" w:rsidR="00317448">
              <w:rPr>
                <w:rFonts w:ascii="Calibri" w:hAnsi="Calibri" w:eastAsia="Calibri" w:cs="Calibri" w:asciiTheme="minorAscii" w:hAnsiTheme="minorAscii" w:eastAsiaTheme="minorAscii" w:cstheme="minorAscii"/>
                <w:i w:val="0"/>
                <w:iCs w:val="0"/>
                <w:sz w:val="24"/>
                <w:szCs w:val="24"/>
                <w:lang w:val="en-GB"/>
              </w:rPr>
              <w:t xml:space="preserve"> discuss the study with the Lead Researcher and ask questions before you decide whether to take part. </w:t>
            </w:r>
            <w:r w:rsidRPr="6762BB46" w:rsidR="00317448">
              <w:rPr>
                <w:rFonts w:ascii="Calibri" w:hAnsi="Calibri" w:eastAsia="Calibri" w:cs="Calibri" w:asciiTheme="minorAscii" w:hAnsiTheme="minorAscii" w:eastAsiaTheme="minorAscii" w:cstheme="minorAscii"/>
                <w:i w:val="0"/>
                <w:iCs w:val="0"/>
                <w:sz w:val="24"/>
                <w:szCs w:val="24"/>
                <w:lang w:val="en-GB"/>
              </w:rPr>
              <w:t>If you do decide to take part, you will be given this information sheet to keep and be asked to complete a consent form.</w:t>
            </w:r>
          </w:p>
          <w:p w:rsidRPr="00955E8C" w:rsidR="00317448" w:rsidP="5DBA4FD4" w:rsidRDefault="00317448" w14:paraId="383A7DAC" wp14:textId="194E2AEE">
            <w:pPr>
              <w:pStyle w:val="Normal"/>
              <w:spacing w:before="120" w:after="120"/>
              <w:ind/>
              <w:rPr>
                <w:rFonts w:ascii="Calibri" w:hAnsi="Calibri" w:eastAsia="Calibri" w:cs="Calibri" w:asciiTheme="minorAscii" w:hAnsiTheme="minorAscii" w:eastAsiaTheme="minorAscii" w:cstheme="minorAscii"/>
                <w:i w:val="0"/>
                <w:iCs w:val="0"/>
                <w:color w:val="FF0000"/>
                <w:sz w:val="24"/>
                <w:szCs w:val="24"/>
                <w:lang w:val="en-GB"/>
              </w:rPr>
            </w:pPr>
            <w:r w:rsidRPr="5DBA4FD4" w:rsidR="00317448">
              <w:rPr>
                <w:rFonts w:ascii="Calibri" w:hAnsi="Calibri" w:eastAsia="Calibri" w:cs="Calibri" w:asciiTheme="minorAscii" w:hAnsiTheme="minorAscii" w:eastAsiaTheme="minorAscii" w:cstheme="minorAscii"/>
                <w:i w:val="0"/>
                <w:iCs w:val="0"/>
                <w:sz w:val="24"/>
                <w:szCs w:val="24"/>
                <w:lang w:val="en-GB"/>
              </w:rPr>
              <w:t>If you decide to take part, you are still free to withdraw at any ti</w:t>
            </w:r>
            <w:r w:rsidRPr="5DBA4FD4" w:rsidR="00AD65EF">
              <w:rPr>
                <w:rFonts w:ascii="Calibri" w:hAnsi="Calibri" w:eastAsia="Calibri" w:cs="Calibri" w:asciiTheme="minorAscii" w:hAnsiTheme="minorAscii" w:eastAsiaTheme="minorAscii" w:cstheme="minorAscii"/>
                <w:sz w:val="24"/>
                <w:szCs w:val="24"/>
                <w:lang w:val="en-GB"/>
              </w:rPr>
              <w:t xml:space="preserve">me and without giving a reason. </w:t>
            </w:r>
            <w:r w:rsidRPr="5DBA4FD4" w:rsidR="05053228">
              <w:rPr>
                <w:rFonts w:ascii="Calibri" w:hAnsi="Calibri" w:eastAsia="Calibri" w:cs="Calibri" w:asciiTheme="minorAscii" w:hAnsiTheme="minorAscii" w:eastAsiaTheme="minorAscii" w:cstheme="minorAscii"/>
                <w:noProof w:val="0"/>
                <w:sz w:val="24"/>
                <w:szCs w:val="24"/>
                <w:lang w:val="en-GB"/>
              </w:rPr>
              <w:t xml:space="preserve">If you decide to withdraw from the </w:t>
            </w:r>
            <w:r w:rsidRPr="5DBA4FD4" w:rsidR="05053228">
              <w:rPr>
                <w:rFonts w:ascii="Calibri" w:hAnsi="Calibri" w:eastAsia="Calibri" w:cs="Calibri" w:asciiTheme="minorAscii" w:hAnsiTheme="minorAscii" w:eastAsiaTheme="minorAscii" w:cstheme="minorAscii"/>
                <w:noProof w:val="0"/>
                <w:sz w:val="24"/>
                <w:szCs w:val="24"/>
                <w:lang w:val="en-GB"/>
              </w:rPr>
              <w:t>study</w:t>
            </w:r>
            <w:r w:rsidRPr="5DBA4FD4" w:rsidR="05053228">
              <w:rPr>
                <w:rFonts w:ascii="Calibri" w:hAnsi="Calibri" w:eastAsia="Calibri" w:cs="Calibri" w:asciiTheme="minorAscii" w:hAnsiTheme="minorAscii" w:eastAsiaTheme="minorAscii" w:cstheme="minorAscii"/>
                <w:noProof w:val="0"/>
                <w:sz w:val="24"/>
                <w:szCs w:val="24"/>
                <w:lang w:val="en-GB"/>
              </w:rPr>
              <w:t xml:space="preserve"> before your interview is complete, you will have a choice about whether your data collected up to that point will be retained and used for the remainder of the study. </w:t>
            </w:r>
          </w:p>
          <w:p w:rsidRPr="00955E8C" w:rsidR="00317448" w:rsidP="103C50D2" w:rsidRDefault="00317448" w14:paraId="5237CB26" wp14:textId="2B691F3A">
            <w:pPr>
              <w:pStyle w:val="Normal"/>
              <w:spacing w:before="120" w:after="120"/>
              <w:ind/>
              <w:rPr>
                <w:rFonts w:ascii="Calibri" w:hAnsi="Calibri" w:eastAsia="Calibri" w:cs="Calibri" w:asciiTheme="minorAscii" w:hAnsiTheme="minorAscii" w:eastAsiaTheme="minorAscii" w:cstheme="minorAscii"/>
                <w:i w:val="0"/>
                <w:iCs w:val="0"/>
                <w:color w:val="FF0000"/>
                <w:sz w:val="24"/>
                <w:szCs w:val="24"/>
                <w:lang w:val="en-GB"/>
              </w:rPr>
            </w:pPr>
            <w:r w:rsidRPr="103C50D2" w:rsidR="464A064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Your decision about whether to take part will not affect the support you receive from Rape Crisis servic</w:t>
            </w:r>
            <w:r w:rsidRPr="103C50D2" w:rsidR="464A0647">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 xml:space="preserve">es. </w:t>
            </w:r>
            <w:r w:rsidRPr="103C50D2" w:rsidR="464A0647">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 xml:space="preserve">The Lead Researcher will not be informing Rape Crisis about who chooses to take part and who does not. </w:t>
            </w:r>
          </w:p>
        </w:tc>
      </w:tr>
      <w:tr xmlns:wp14="http://schemas.microsoft.com/office/word/2010/wordml" w:rsidRPr="00955E8C" w:rsidR="00317448" w:rsidTr="103C50D2" w14:paraId="698D8C9D" wp14:textId="77777777">
        <w:trPr>
          <w:trHeight w:val="487"/>
        </w:trPr>
        <w:tc>
          <w:tcPr>
            <w:tcW w:w="5000" w:type="pct"/>
            <w:tcMar/>
            <w:vAlign w:val="center"/>
          </w:tcPr>
          <w:p w:rsidRPr="00955E8C" w:rsidR="00317448" w:rsidP="464A0647" w:rsidRDefault="00317448" w14:paraId="5190A034" wp14:textId="28FB21DC">
            <w:pPr>
              <w:spacing w:before="360"/>
              <w:ind w:left="0"/>
              <w:rPr>
                <w:rFonts w:ascii="Calibri" w:hAnsi="Calibri" w:cs="Calibri"/>
                <w:sz w:val="24"/>
                <w:szCs w:val="24"/>
                <w:lang w:val="en-GB"/>
              </w:rPr>
            </w:pPr>
            <w:r w:rsidRPr="464A0647" w:rsidR="00317448">
              <w:rPr>
                <w:rFonts w:ascii="Calibri" w:hAnsi="Calibri" w:cs="Calibri"/>
                <w:b w:val="1"/>
                <w:bCs w:val="1"/>
                <w:sz w:val="24"/>
                <w:szCs w:val="24"/>
                <w:lang w:val="en-GB"/>
              </w:rPr>
              <w:t>What will happen to me if I take part?</w:t>
            </w:r>
          </w:p>
          <w:p w:rsidRPr="00955E8C" w:rsidR="00317448" w:rsidP="5585BAA9" w:rsidRDefault="00317448" w14:paraId="0D2AD1C0" wp14:textId="4ABBD680">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360"/>
              <w:ind/>
              <w:jc w:val="left"/>
              <w:rPr>
                <w:rFonts w:ascii="Calibri" w:hAnsi="Calibri" w:eastAsia="Times New Roman" w:cs="Calibri"/>
                <w:sz w:val="24"/>
                <w:szCs w:val="24"/>
                <w:lang w:val="en-GB"/>
              </w:rPr>
            </w:pPr>
            <w:r w:rsidRPr="5DBA4FD4" w:rsidR="464A0647">
              <w:rPr>
                <w:rFonts w:ascii="Calibri" w:hAnsi="Calibri" w:eastAsia="Times New Roman" w:cs="Calibri"/>
                <w:sz w:val="24"/>
                <w:szCs w:val="24"/>
                <w:lang w:val="en-GB"/>
              </w:rPr>
              <w:t xml:space="preserve">If you decide to take part, you will be invited to an individual interview with the Lead Researcher which will last around one hour up to a maximum of 90 minutes. This will include time for you to ask any questions and for the Lead Researcher to explain the consent process. </w:t>
            </w:r>
          </w:p>
          <w:p w:rsidRPr="00955E8C" w:rsidR="00317448" w:rsidP="5585BAA9" w:rsidRDefault="00317448" w14:paraId="59AB5DBA" wp14:textId="22464B5D">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360"/>
              <w:ind/>
              <w:jc w:val="left"/>
              <w:rPr>
                <w:rFonts w:ascii="Tms Rmn" w:hAnsi="Tms Rmn" w:eastAsia="Times New Roman" w:cs="Times New Roman"/>
                <w:sz w:val="24"/>
                <w:szCs w:val="24"/>
                <w:lang w:val="en-GB"/>
              </w:rPr>
            </w:pPr>
            <w:r w:rsidRPr="5585BAA9" w:rsidR="5585BAA9">
              <w:rPr>
                <w:rFonts w:ascii="Calibri" w:hAnsi="Calibri" w:eastAsia="Times New Roman" w:cs="Calibri"/>
                <w:sz w:val="24"/>
                <w:szCs w:val="24"/>
                <w:lang w:val="en-GB"/>
              </w:rPr>
              <w:t xml:space="preserve">During the interview you will be asked questions relating to your experience of accessing Rape Crisis services and your use of digital resources including mobile apps. You will not be asked to disclose any information about your experience of sexual violence. </w:t>
            </w:r>
          </w:p>
          <w:p w:rsidRPr="00955E8C" w:rsidR="00317448" w:rsidP="05053228" w:rsidRDefault="00317448" w14:paraId="5846C70B" wp14:textId="7CEBA5BB">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360"/>
              <w:ind/>
              <w:jc w:val="left"/>
              <w:rPr>
                <w:rFonts w:ascii="Calibri" w:hAnsi="Calibri" w:eastAsia="Times New Roman" w:cs="Calibri"/>
                <w:sz w:val="24"/>
                <w:szCs w:val="24"/>
                <w:lang w:val="en-GB"/>
              </w:rPr>
            </w:pPr>
            <w:r w:rsidRPr="5585BAA9" w:rsidR="464A0647">
              <w:rPr>
                <w:rFonts w:ascii="Calibri" w:hAnsi="Calibri" w:eastAsia="Times New Roman" w:cs="Calibri"/>
                <w:sz w:val="24"/>
                <w:szCs w:val="24"/>
                <w:lang w:val="en-GB"/>
              </w:rPr>
              <w:t>This will take place online using Microsoft Teams software, or alternatively by Zoom or telephone. The interview will be recorded, you can choose whether this is audio only or audio and video.</w:t>
            </w:r>
          </w:p>
          <w:p w:rsidRPr="00955E8C" w:rsidR="00317448" w:rsidP="5DBA4FD4" w:rsidRDefault="00317448" w14:paraId="75968C4F" wp14:textId="31447B91">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before="360"/>
              <w:ind/>
              <w:jc w:val="left"/>
              <w:rPr>
                <w:rFonts w:ascii="Calibri" w:hAnsi="Calibri" w:eastAsia="Calibri" w:cs="Calibri"/>
                <w:sz w:val="24"/>
                <w:szCs w:val="24"/>
                <w:lang w:val="en-GB"/>
              </w:rPr>
            </w:pPr>
            <w:r w:rsidRPr="5DBA4FD4" w:rsidR="464A0647">
              <w:rPr>
                <w:rFonts w:ascii="Calibri" w:hAnsi="Calibri" w:eastAsia="Calibri" w:cs="Calibri"/>
                <w:sz w:val="24"/>
                <w:szCs w:val="24"/>
                <w:lang w:val="en-GB"/>
              </w:rPr>
              <w:t xml:space="preserve">You will also be invited to complete a short demographic questionnaire </w:t>
            </w:r>
            <w:r w:rsidRPr="5DBA4FD4" w:rsidR="464A0647">
              <w:rPr>
                <w:rFonts w:ascii="Calibri" w:hAnsi="Calibri" w:eastAsia="Calibri" w:cs="Calibri"/>
                <w:sz w:val="24"/>
                <w:szCs w:val="24"/>
                <w:lang w:val="en-GB"/>
              </w:rPr>
              <w:t>online;</w:t>
            </w:r>
            <w:r w:rsidRPr="5DBA4FD4" w:rsidR="464A0647">
              <w:rPr>
                <w:rFonts w:ascii="Calibri" w:hAnsi="Calibri" w:eastAsia="Calibri" w:cs="Calibri"/>
                <w:sz w:val="24"/>
                <w:szCs w:val="24"/>
                <w:lang w:val="en-GB"/>
              </w:rPr>
              <w:t xml:space="preserve"> this will collect information about your age and gender.</w:t>
            </w:r>
            <w:r w:rsidRPr="5DBA4FD4" w:rsidR="464A0647">
              <w:rPr>
                <w:rFonts w:ascii="Calibri" w:hAnsi="Calibri" w:eastAsia="Calibri" w:cs="Calibri"/>
                <w:sz w:val="24"/>
                <w:szCs w:val="24"/>
                <w:lang w:val="en-GB"/>
              </w:rPr>
              <w:t xml:space="preserve"> This will be kept separately from all other data you </w:t>
            </w:r>
            <w:r w:rsidRPr="5DBA4FD4" w:rsidR="464A0647">
              <w:rPr>
                <w:rFonts w:ascii="Calibri" w:hAnsi="Calibri" w:eastAsia="Calibri" w:cs="Calibri"/>
                <w:sz w:val="24"/>
                <w:szCs w:val="24"/>
                <w:lang w:val="en-GB"/>
              </w:rPr>
              <w:t>provide and</w:t>
            </w:r>
            <w:r w:rsidRPr="5DBA4FD4" w:rsidR="464A0647">
              <w:rPr>
                <w:rFonts w:ascii="Calibri" w:hAnsi="Calibri" w:eastAsia="Calibri" w:cs="Calibri"/>
                <w:sz w:val="24"/>
                <w:szCs w:val="24"/>
                <w:lang w:val="en-GB"/>
              </w:rPr>
              <w:t xml:space="preserve"> will be retained f</w:t>
            </w:r>
            <w:r w:rsidRPr="5DBA4FD4" w:rsidR="464A0647">
              <w:rPr>
                <w:rFonts w:ascii="Calibri" w:hAnsi="Calibri" w:eastAsia="Calibri" w:cs="Calibri"/>
                <w:sz w:val="24"/>
                <w:szCs w:val="24"/>
                <w:lang w:val="en-GB"/>
              </w:rPr>
              <w:t xml:space="preserve">or 10 years </w:t>
            </w:r>
            <w:r w:rsidRPr="5DBA4FD4" w:rsidR="5DBA4FD4">
              <w:rPr>
                <w:rFonts w:ascii="Calibri" w:hAnsi="Calibri" w:eastAsia="Calibri" w:cs="Calibri"/>
                <w:noProof w:val="0"/>
                <w:sz w:val="24"/>
                <w:szCs w:val="24"/>
                <w:lang w:val="en-GB"/>
              </w:rPr>
              <w:t xml:space="preserve">in </w:t>
            </w:r>
            <w:bookmarkStart w:name="_Int_jC4gjAtD" w:id="1424985604"/>
            <w:r w:rsidRPr="5DBA4FD4" w:rsidR="5DBA4FD4">
              <w:rPr>
                <w:rFonts w:ascii="Calibri" w:hAnsi="Calibri" w:eastAsia="Calibri" w:cs="Calibri"/>
                <w:noProof w:val="0"/>
                <w:sz w:val="24"/>
                <w:szCs w:val="24"/>
                <w:lang w:val="en-GB"/>
              </w:rPr>
              <w:t>University</w:t>
            </w:r>
            <w:bookmarkEnd w:id="1424985604"/>
            <w:r w:rsidRPr="5DBA4FD4" w:rsidR="5DBA4FD4">
              <w:rPr>
                <w:rFonts w:ascii="Calibri" w:hAnsi="Calibri" w:eastAsia="Calibri" w:cs="Calibri"/>
                <w:noProof w:val="0"/>
                <w:sz w:val="24"/>
                <w:szCs w:val="24"/>
                <w:lang w:val="en-GB"/>
              </w:rPr>
              <w:t xml:space="preserve"> archiving facilities in accordance with Data Protection policies and regulations.</w:t>
            </w:r>
            <w:r w:rsidRPr="5DBA4FD4" w:rsidR="5DBA4FD4">
              <w:rPr>
                <w:rFonts w:ascii="Calibri" w:hAnsi="Calibri" w:eastAsia="Calibri" w:cs="Calibri"/>
                <w:sz w:val="24"/>
                <w:szCs w:val="24"/>
                <w:lang w:val="en-GB"/>
              </w:rPr>
              <w:t xml:space="preserve"> </w:t>
            </w:r>
            <w:r w:rsidRPr="5DBA4FD4" w:rsidR="464A0647">
              <w:rPr>
                <w:rFonts w:ascii="Calibri" w:hAnsi="Calibri" w:eastAsia="Calibri" w:cs="Calibri"/>
                <w:sz w:val="24"/>
                <w:szCs w:val="24"/>
                <w:lang w:val="en-GB"/>
              </w:rPr>
              <w:t>You can choose not to give this information and it will not affect your participation in the rest of the study.</w:t>
            </w:r>
          </w:p>
          <w:p w:rsidRPr="00955E8C" w:rsidR="00317448" w:rsidP="5585BAA9" w:rsidRDefault="00317448" w14:paraId="39D3B817" wp14:textId="2A9C8899">
            <w:pPr>
              <w:pStyle w:val="BodyText3"/>
              <w:bidi w:val="0"/>
              <w:spacing w:before="0" w:beforeAutospacing="off" w:after="0" w:afterAutospacing="off" w:line="259" w:lineRule="auto"/>
              <w:ind w:left="0" w:right="0"/>
              <w:jc w:val="left"/>
              <w:rPr>
                <w:rFonts w:ascii="Calibri" w:hAnsi="Calibri" w:cs="Calibri"/>
                <w:color w:val="auto"/>
                <w:sz w:val="24"/>
                <w:szCs w:val="24"/>
              </w:rPr>
            </w:pPr>
          </w:p>
          <w:p w:rsidRPr="00955E8C" w:rsidR="00317448" w:rsidP="5585BAA9" w:rsidRDefault="00317448" w14:paraId="4008834C" wp14:textId="0E6425FC">
            <w:pPr>
              <w:pStyle w:val="BodyText3"/>
              <w:bidi w:val="0"/>
              <w:spacing w:before="0" w:beforeAutospacing="off" w:after="0" w:afterAutospacing="off" w:line="259" w:lineRule="auto"/>
              <w:ind w:left="0" w:right="0"/>
              <w:jc w:val="left"/>
              <w:rPr>
                <w:rFonts w:ascii="Calibri" w:hAnsi="Calibri" w:cs="Calibri"/>
                <w:color w:val="auto"/>
                <w:sz w:val="24"/>
                <w:szCs w:val="24"/>
                <w:lang w:val="en-GB"/>
              </w:rPr>
            </w:pPr>
            <w:r w:rsidRPr="43511126" w:rsidR="7421B884">
              <w:rPr>
                <w:rFonts w:ascii="Calibri" w:hAnsi="Calibri" w:cs="Calibri"/>
                <w:color w:val="auto"/>
                <w:sz w:val="24"/>
                <w:szCs w:val="24"/>
              </w:rPr>
              <w:t xml:space="preserve">All participants will receive a £20 shopping voucher </w:t>
            </w:r>
            <w:r w:rsidRPr="43511126" w:rsidR="7421B884">
              <w:rPr>
                <w:rFonts w:ascii="Calibri" w:hAnsi="Calibri" w:cs="Calibri"/>
                <w:color w:val="auto"/>
                <w:sz w:val="24"/>
                <w:szCs w:val="24"/>
              </w:rPr>
              <w:t xml:space="preserve">as a token </w:t>
            </w:r>
            <w:r w:rsidRPr="43511126" w:rsidR="7421B884">
              <w:rPr>
                <w:rFonts w:ascii="Calibri" w:hAnsi="Calibri" w:cs="Calibri"/>
                <w:color w:val="auto"/>
                <w:sz w:val="24"/>
                <w:szCs w:val="24"/>
              </w:rPr>
              <w:t xml:space="preserve">of appreciation for your time. </w:t>
            </w:r>
          </w:p>
        </w:tc>
      </w:tr>
      <w:tr xmlns:wp14="http://schemas.microsoft.com/office/word/2010/wordml" w:rsidRPr="00955E8C" w:rsidR="00D2651B" w:rsidTr="103C50D2" w14:paraId="4DE31C5C" wp14:textId="77777777">
        <w:trPr>
          <w:trHeight w:val="487"/>
        </w:trPr>
        <w:tc>
          <w:tcPr>
            <w:tcW w:w="5000" w:type="pct"/>
            <w:tcMar/>
            <w:vAlign w:val="center"/>
          </w:tcPr>
          <w:p w:rsidRPr="00955E8C" w:rsidR="00D2651B" w:rsidP="464A0647" w:rsidRDefault="00D2651B" w14:paraId="7DBF2061" wp14:textId="77777777">
            <w:pPr>
              <w:spacing w:before="360"/>
              <w:ind w:left="0"/>
              <w:rPr>
                <w:rFonts w:ascii="Calibri" w:hAnsi="Calibri" w:cs="Calibri"/>
                <w:b w:val="1"/>
                <w:bCs w:val="1"/>
                <w:sz w:val="24"/>
                <w:szCs w:val="24"/>
                <w:lang w:val="en-GB"/>
              </w:rPr>
            </w:pPr>
            <w:r w:rsidRPr="464A0647" w:rsidR="00D2651B">
              <w:rPr>
                <w:rFonts w:ascii="Calibri" w:hAnsi="Calibri" w:cs="Calibri"/>
                <w:b w:val="1"/>
                <w:bCs w:val="1"/>
                <w:sz w:val="24"/>
                <w:szCs w:val="24"/>
                <w:lang w:val="en-GB"/>
              </w:rPr>
              <w:t>What are the possible disadvantages and risks of taking part?</w:t>
            </w:r>
          </w:p>
        </w:tc>
      </w:tr>
      <w:tr xmlns:wp14="http://schemas.microsoft.com/office/word/2010/wordml" w:rsidRPr="00955E8C" w:rsidR="00955E8C" w:rsidTr="103C50D2" w14:paraId="51007A5A" wp14:textId="77777777">
        <w:trPr>
          <w:trHeight w:val="487"/>
        </w:trPr>
        <w:tc>
          <w:tcPr>
            <w:tcW w:w="5000" w:type="pct"/>
            <w:tcMar/>
            <w:vAlign w:val="center"/>
          </w:tcPr>
          <w:p w:rsidRPr="00955E8C" w:rsidR="00C71D9E" w:rsidP="00DE5E03" w:rsidRDefault="00C71D9E" w14:paraId="34FF1C98" wp14:textId="77777777">
            <w:pPr>
              <w:pStyle w:val="BodyTextIndent2"/>
              <w:ind w:left="0"/>
              <w:jc w:val="both"/>
              <w:rPr>
                <w:rFonts w:ascii="Calibri" w:hAnsi="Calibri" w:cs="Calibri"/>
                <w:sz w:val="24"/>
              </w:rPr>
            </w:pPr>
          </w:p>
          <w:p w:rsidRPr="00955E8C" w:rsidR="00C71D9E" w:rsidP="103C50D2" w:rsidRDefault="00D2651B" w14:paraId="72DE73B3" wp14:textId="7ED55461">
            <w:pPr>
              <w:pStyle w:val="BodyTextIndent2"/>
              <w:ind w:lef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103C50D2" w:rsidR="464A064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This study will not require you to </w:t>
            </w:r>
            <w:r w:rsidRPr="103C50D2" w:rsidR="464A064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disclose</w:t>
            </w:r>
            <w:r w:rsidRPr="103C50D2" w:rsidR="464A064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any information about your experience of sexual </w:t>
            </w:r>
            <w:r w:rsidRPr="103C50D2" w:rsidR="464A0647">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 xml:space="preserve">violence </w:t>
            </w:r>
            <w:r w:rsidRPr="103C50D2" w:rsidR="464A0647">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but may still bring up some difficult feelings</w:t>
            </w:r>
            <w:r w:rsidRPr="103C50D2" w:rsidR="464A0647">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 You</w:t>
            </w:r>
            <w:r w:rsidRPr="103C50D2" w:rsidR="464A064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will have the opportunity to debrief with the Lead Researcher at the end of the interview. Support will be available to you via the Rape Crisis Scotland Helpline after your participation in the study should you wish to take advantage of this. </w:t>
            </w:r>
          </w:p>
        </w:tc>
      </w:tr>
      <w:tr xmlns:wp14="http://schemas.microsoft.com/office/word/2010/wordml" w:rsidRPr="00955E8C" w:rsidR="00D2651B" w:rsidTr="103C50D2" w14:paraId="26FF916F" wp14:textId="77777777">
        <w:trPr>
          <w:trHeight w:val="487"/>
        </w:trPr>
        <w:tc>
          <w:tcPr>
            <w:tcW w:w="5000" w:type="pct"/>
            <w:tcMar/>
            <w:vAlign w:val="center"/>
          </w:tcPr>
          <w:p w:rsidRPr="00955E8C" w:rsidR="00D2651B" w:rsidP="464A0647" w:rsidRDefault="0012453C" w14:paraId="700EFB89"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ind w:left="0"/>
              <w:rPr>
                <w:rFonts w:ascii="Calibri" w:hAnsi="Calibri" w:cs="Calibri"/>
                <w:sz w:val="24"/>
                <w:szCs w:val="24"/>
                <w:lang w:val="en-GB"/>
              </w:rPr>
            </w:pPr>
            <w:r w:rsidRPr="464A0647" w:rsidR="0012453C">
              <w:rPr>
                <w:rFonts w:ascii="Calibri" w:hAnsi="Calibri" w:cs="Calibri"/>
                <w:b w:val="1"/>
                <w:bCs w:val="1"/>
                <w:sz w:val="24"/>
                <w:szCs w:val="24"/>
                <w:lang w:val="en-GB"/>
              </w:rPr>
              <w:t>What are the possible benefits of taking part?</w:t>
            </w:r>
          </w:p>
        </w:tc>
      </w:tr>
      <w:tr xmlns:wp14="http://schemas.microsoft.com/office/word/2010/wordml" w:rsidRPr="00955E8C" w:rsidR="00955E8C" w:rsidTr="103C50D2" w14:paraId="577AF0F4" wp14:textId="77777777">
        <w:trPr>
          <w:trHeight w:val="487"/>
        </w:trPr>
        <w:tc>
          <w:tcPr>
            <w:tcW w:w="5000" w:type="pct"/>
            <w:tcMar/>
            <w:vAlign w:val="center"/>
          </w:tcPr>
          <w:p w:rsidRPr="00955E8C" w:rsidR="00806BB3" w:rsidP="5585BAA9" w:rsidRDefault="00806BB3" w14:paraId="48A21919" wp14:textId="50D3ECE4">
            <w:pPr>
              <w:pStyle w:val="BodyText3"/>
              <w:rPr>
                <w:rFonts w:ascii="Arial" w:hAnsi="Arial" w:eastAsia="Times New Roman" w:cs="Times New Roman"/>
                <w:sz w:val="24"/>
                <w:szCs w:val="24"/>
              </w:rPr>
            </w:pPr>
          </w:p>
        </w:tc>
      </w:tr>
      <w:tr xmlns:wp14="http://schemas.microsoft.com/office/word/2010/wordml" w:rsidRPr="00955E8C" w:rsidR="00D2651B" w:rsidTr="103C50D2" w14:paraId="6983769B" wp14:textId="77777777">
        <w:trPr>
          <w:trHeight w:val="570"/>
        </w:trPr>
        <w:tc>
          <w:tcPr>
            <w:tcW w:w="5000" w:type="pct"/>
            <w:tcMar/>
            <w:vAlign w:val="center"/>
          </w:tcPr>
          <w:p w:rsidRPr="00955E8C" w:rsidR="00D2651B" w:rsidP="05053228" w:rsidRDefault="0012453C" w14:paraId="5A3650AF" wp14:textId="66504A0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Calibri" w:hAnsi="Calibri" w:cs="Calibri"/>
                <w:i w:val="0"/>
                <w:iCs w:val="0"/>
                <w:sz w:val="24"/>
                <w:szCs w:val="24"/>
                <w:lang w:val="en-GB"/>
              </w:rPr>
            </w:pPr>
            <w:r w:rsidRPr="05053228" w:rsidR="0012453C">
              <w:rPr>
                <w:rFonts w:ascii="Calibri" w:hAnsi="Calibri" w:cs="Calibri"/>
                <w:i w:val="0"/>
                <w:iCs w:val="0"/>
                <w:sz w:val="24"/>
                <w:szCs w:val="24"/>
              </w:rPr>
              <w:t>The information that is collected during this study will give us a better understand</w:t>
            </w:r>
            <w:r w:rsidRPr="05053228" w:rsidR="000B1591">
              <w:rPr>
                <w:rFonts w:ascii="Calibri" w:hAnsi="Calibri" w:cs="Calibri"/>
                <w:i w:val="0"/>
                <w:iCs w:val="0"/>
                <w:sz w:val="24"/>
                <w:szCs w:val="24"/>
              </w:rPr>
              <w:t xml:space="preserve">ing of how </w:t>
            </w:r>
            <w:r w:rsidRPr="05053228" w:rsidR="000B1591">
              <w:rPr>
                <w:rFonts w:ascii="Calibri" w:hAnsi="Calibri" w:cs="Calibri"/>
                <w:i w:val="0"/>
                <w:iCs w:val="0"/>
                <w:sz w:val="24"/>
                <w:szCs w:val="24"/>
              </w:rPr>
              <w:t>survivors</w:t>
            </w:r>
            <w:r w:rsidRPr="05053228" w:rsidR="000B1591">
              <w:rPr>
                <w:rFonts w:ascii="Calibri" w:hAnsi="Calibri" w:cs="Calibri"/>
                <w:i w:val="0"/>
                <w:iCs w:val="0"/>
                <w:sz w:val="24"/>
                <w:szCs w:val="24"/>
              </w:rPr>
              <w:t xml:space="preserve"> are using digital resources to support their recovery and may inform the development of a new mobile app to support survivors. </w:t>
            </w:r>
          </w:p>
        </w:tc>
      </w:tr>
      <w:tr xmlns:wp14="http://schemas.microsoft.com/office/word/2010/wordml" w:rsidRPr="00955E8C" w:rsidR="00D2651B" w:rsidTr="103C50D2" w14:paraId="6166F06B" wp14:textId="77777777">
        <w:trPr>
          <w:trHeight w:val="487"/>
        </w:trPr>
        <w:tc>
          <w:tcPr>
            <w:tcW w:w="5000" w:type="pct"/>
            <w:tcMar/>
            <w:vAlign w:val="center"/>
          </w:tcPr>
          <w:p w:rsidRPr="00955E8C" w:rsidR="00D2651B" w:rsidP="6FDDCBA0" w:rsidRDefault="005A6FA0" w14:paraId="42145BE8"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ind w:left="0"/>
              <w:rPr>
                <w:rFonts w:ascii="Calibri" w:hAnsi="Calibri" w:cs="Calibri"/>
                <w:color w:val="auto"/>
                <w:sz w:val="24"/>
                <w:szCs w:val="24"/>
                <w:lang w:val="en-GB"/>
              </w:rPr>
            </w:pPr>
            <w:r w:rsidRPr="6FDDCBA0" w:rsidR="005A6FA0">
              <w:rPr>
                <w:rFonts w:ascii="Calibri" w:hAnsi="Calibri" w:cs="Calibri"/>
                <w:b w:val="1"/>
                <w:bCs w:val="1"/>
                <w:color w:val="auto"/>
                <w:sz w:val="24"/>
                <w:szCs w:val="24"/>
                <w:lang w:val="en-GB"/>
              </w:rPr>
              <w:t>Will my taking part in this study be kept confidential?</w:t>
            </w:r>
          </w:p>
        </w:tc>
      </w:tr>
      <w:tr xmlns:wp14="http://schemas.microsoft.com/office/word/2010/wordml" w:rsidRPr="00955E8C" w:rsidR="00955E8C" w:rsidTr="103C50D2" w14:paraId="3A3AA07B" wp14:textId="77777777">
        <w:trPr>
          <w:trHeight w:val="487"/>
        </w:trPr>
        <w:tc>
          <w:tcPr>
            <w:tcW w:w="5000" w:type="pct"/>
            <w:tcMar/>
            <w:vAlign w:val="center"/>
          </w:tcPr>
          <w:p w:rsidR="7421B884" w:rsidP="7421B884" w:rsidRDefault="7421B884" w14:paraId="0AFD4381" w14:textId="103B07E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Calibri" w:hAnsi="Calibri" w:cs="Calibri"/>
                <w:i w:val="0"/>
                <w:iCs w:val="0"/>
                <w:sz w:val="22"/>
                <w:szCs w:val="22"/>
              </w:rPr>
            </w:pPr>
          </w:p>
          <w:p w:rsidRPr="00955E8C" w:rsidR="005A6FA0" w:rsidP="5585BAA9" w:rsidRDefault="005A6FA0" w14:paraId="24623D86" wp14:textId="20010557">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Calibri" w:hAnsi="Calibri" w:eastAsia="Calibri" w:cs="Calibri" w:asciiTheme="minorAscii" w:hAnsiTheme="minorAscii" w:eastAsiaTheme="minorAscii" w:cstheme="minorAscii"/>
                <w:sz w:val="24"/>
                <w:szCs w:val="24"/>
              </w:rPr>
            </w:pPr>
            <w:r w:rsidRPr="5585BAA9" w:rsidR="005A6FA0">
              <w:rPr>
                <w:rFonts w:ascii="Calibri" w:hAnsi="Calibri" w:eastAsia="Calibri" w:cs="Calibri" w:asciiTheme="minorAscii" w:hAnsiTheme="minorAscii" w:eastAsiaTheme="minorAscii" w:cstheme="minorAscii"/>
                <w:sz w:val="24"/>
                <w:szCs w:val="24"/>
              </w:rPr>
              <w:t xml:space="preserve">All information which is collected about you, or responses that you provide, </w:t>
            </w:r>
            <w:proofErr w:type="gramStart"/>
            <w:r w:rsidRPr="5585BAA9" w:rsidR="005A6FA0">
              <w:rPr>
                <w:rFonts w:ascii="Calibri" w:hAnsi="Calibri" w:eastAsia="Calibri" w:cs="Calibri" w:asciiTheme="minorAscii" w:hAnsiTheme="minorAscii" w:eastAsiaTheme="minorAscii" w:cstheme="minorAscii"/>
                <w:sz w:val="24"/>
                <w:szCs w:val="24"/>
              </w:rPr>
              <w:t>during the course of</w:t>
            </w:r>
            <w:proofErr w:type="gramEnd"/>
            <w:r w:rsidRPr="5585BAA9" w:rsidR="005A6FA0">
              <w:rPr>
                <w:rFonts w:ascii="Calibri" w:hAnsi="Calibri" w:eastAsia="Calibri" w:cs="Calibri" w:asciiTheme="minorAscii" w:hAnsiTheme="minorAscii" w:eastAsiaTheme="minorAscii" w:cstheme="minorAscii"/>
                <w:sz w:val="24"/>
                <w:szCs w:val="24"/>
              </w:rPr>
              <w:t xml:space="preserve"> the research will be kept strictly confidential. </w:t>
            </w:r>
          </w:p>
          <w:p w:rsidRPr="00955E8C" w:rsidR="005A6FA0" w:rsidP="5585BAA9" w:rsidRDefault="005A6FA0" w14:paraId="5A783239" wp14:textId="23744665">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Calibri" w:hAnsi="Calibri" w:eastAsia="Calibri" w:cs="Calibri" w:asciiTheme="minorAscii" w:hAnsiTheme="minorAscii" w:eastAsiaTheme="minorAscii" w:cstheme="minorAscii"/>
                <w:sz w:val="24"/>
                <w:szCs w:val="24"/>
              </w:rPr>
            </w:pPr>
          </w:p>
          <w:p w:rsidRPr="00955E8C" w:rsidR="005A6FA0" w:rsidP="3D6437C8" w:rsidRDefault="005A6FA0" w14:paraId="3E76A6FE" wp14:textId="63521B0E">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Calibri" w:hAnsi="Calibri" w:eastAsia="Calibri" w:cs="Calibri" w:asciiTheme="minorAscii" w:hAnsiTheme="minorAscii" w:eastAsiaTheme="minorAscii" w:cstheme="minorAscii"/>
                <w:sz w:val="24"/>
                <w:szCs w:val="24"/>
              </w:rPr>
            </w:pPr>
            <w:r w:rsidRPr="5DBA4FD4" w:rsidR="005A6FA0">
              <w:rPr>
                <w:rFonts w:ascii="Calibri" w:hAnsi="Calibri" w:eastAsia="Calibri" w:cs="Calibri" w:asciiTheme="minorAscii" w:hAnsiTheme="minorAscii" w:eastAsiaTheme="minorAscii" w:cstheme="minorAscii"/>
                <w:sz w:val="24"/>
                <w:szCs w:val="24"/>
              </w:rPr>
              <w:t xml:space="preserve">Your completed consent form and your demographic data will be kept separately so these cannot be linked. Your interview will be transcribed and fully anonymised. Any identifying </w:t>
            </w:r>
            <w:r w:rsidRPr="5DBA4FD4" w:rsidR="005A6FA0">
              <w:rPr>
                <w:rFonts w:ascii="Calibri" w:hAnsi="Calibri" w:eastAsia="Calibri" w:cs="Calibri" w:asciiTheme="minorAscii" w:hAnsiTheme="minorAscii" w:eastAsiaTheme="minorAscii" w:cstheme="minorAscii"/>
                <w:sz w:val="24"/>
                <w:szCs w:val="24"/>
              </w:rPr>
              <w:t xml:space="preserve">information about you will be removed so that you cannot be </w:t>
            </w:r>
            <w:r w:rsidRPr="5DBA4FD4" w:rsidR="005A6FA0">
              <w:rPr>
                <w:rFonts w:ascii="Calibri" w:hAnsi="Calibri" w:eastAsia="Calibri" w:cs="Calibri" w:asciiTheme="minorAscii" w:hAnsiTheme="minorAscii" w:eastAsiaTheme="minorAscii" w:cstheme="minorAscii"/>
                <w:sz w:val="24"/>
                <w:szCs w:val="24"/>
              </w:rPr>
              <w:t>recognised</w:t>
            </w:r>
            <w:r w:rsidRPr="5DBA4FD4" w:rsidR="005A6FA0">
              <w:rPr>
                <w:rFonts w:ascii="Calibri" w:hAnsi="Calibri" w:eastAsia="Calibri" w:cs="Calibri" w:asciiTheme="minorAscii" w:hAnsiTheme="minorAscii" w:eastAsiaTheme="minorAscii" w:cstheme="minorAscii"/>
                <w:sz w:val="24"/>
                <w:szCs w:val="24"/>
              </w:rPr>
              <w:t xml:space="preserve"> from it. Your contact details will be kept separately from all other data for the duration of the study and then deleted.</w:t>
            </w:r>
          </w:p>
          <w:p w:rsidRPr="00955E8C" w:rsidR="005A6FA0" w:rsidP="3D6437C8" w:rsidRDefault="005A6FA0" w14:paraId="1B0E9BCF" wp14:textId="7E1A7299">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Calibri" w:hAnsi="Calibri" w:eastAsia="Calibri" w:cs="Calibri" w:asciiTheme="minorAscii" w:hAnsiTheme="minorAscii" w:eastAsiaTheme="minorAscii" w:cstheme="minorAscii"/>
                <w:sz w:val="24"/>
                <w:szCs w:val="24"/>
              </w:rPr>
            </w:pPr>
          </w:p>
          <w:p w:rsidRPr="00955E8C" w:rsidR="005A6FA0" w:rsidP="05053228" w:rsidRDefault="005A6FA0" w14:paraId="72AA5F96" wp14:textId="48099C1B">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Calibri" w:hAnsi="Calibri" w:eastAsia="Calibri" w:cs="Calibri" w:asciiTheme="minorAscii" w:hAnsiTheme="minorAscii" w:eastAsiaTheme="minorAscii" w:cstheme="minorAscii"/>
                <w:sz w:val="24"/>
                <w:szCs w:val="24"/>
              </w:rPr>
            </w:pPr>
            <w:r w:rsidRPr="103C50D2" w:rsidR="005A6FA0">
              <w:rPr>
                <w:rFonts w:ascii="Calibri" w:hAnsi="Calibri" w:eastAsia="Calibri" w:cs="Calibri" w:asciiTheme="minorAscii" w:hAnsiTheme="minorAscii" w:eastAsiaTheme="minorAscii" w:cstheme="minorAscii"/>
                <w:sz w:val="24"/>
                <w:szCs w:val="24"/>
              </w:rPr>
              <w:t>Please note that assurances on confidentiality will be strictly adhered to unless evidence of serious harm, or risk of serious harm, is uncover</w:t>
            </w:r>
            <w:r w:rsidRPr="103C50D2" w:rsidR="005A6FA0">
              <w:rPr>
                <w:rFonts w:ascii="Calibri" w:hAnsi="Calibri" w:eastAsia="Calibri" w:cs="Calibri" w:asciiTheme="minorAscii" w:hAnsiTheme="minorAscii" w:eastAsiaTheme="minorAscii" w:cstheme="minorAscii"/>
                <w:color w:val="auto"/>
                <w:sz w:val="24"/>
                <w:szCs w:val="24"/>
              </w:rPr>
              <w:t xml:space="preserve">ed. In such </w:t>
            </w:r>
            <w:r w:rsidRPr="103C50D2" w:rsidR="00BB01E4">
              <w:rPr>
                <w:rFonts w:ascii="Calibri" w:hAnsi="Calibri" w:eastAsia="Calibri" w:cs="Calibri" w:asciiTheme="minorAscii" w:hAnsiTheme="minorAscii" w:eastAsiaTheme="minorAscii" w:cstheme="minorAscii"/>
                <w:color w:val="auto"/>
                <w:sz w:val="24"/>
                <w:szCs w:val="24"/>
              </w:rPr>
              <w:t>cases,</w:t>
            </w:r>
            <w:r w:rsidRPr="103C50D2" w:rsidR="005A6FA0">
              <w:rPr>
                <w:rFonts w:ascii="Calibri" w:hAnsi="Calibri" w:eastAsia="Calibri" w:cs="Calibri" w:asciiTheme="minorAscii" w:hAnsiTheme="minorAscii" w:eastAsiaTheme="minorAscii" w:cstheme="minorAscii"/>
                <w:color w:val="auto"/>
                <w:sz w:val="24"/>
                <w:szCs w:val="24"/>
              </w:rPr>
              <w:t xml:space="preserve"> </w:t>
            </w:r>
            <w:r w:rsidRPr="103C50D2" w:rsidR="005A6FA0">
              <w:rPr>
                <w:rFonts w:ascii="Calibri" w:hAnsi="Calibri" w:eastAsia="Calibri" w:cs="Calibri" w:asciiTheme="minorAscii" w:hAnsiTheme="minorAscii" w:eastAsiaTheme="minorAscii" w:cstheme="minorAscii"/>
                <w:color w:val="auto"/>
                <w:sz w:val="24"/>
                <w:szCs w:val="24"/>
              </w:rPr>
              <w:t xml:space="preserve">the Research Team may refer this to Rape Crisis Scotland, or other agencies as appropriate </w:t>
            </w:r>
            <w:r w:rsidRPr="103C50D2" w:rsidR="005A6FA0">
              <w:rPr>
                <w:rFonts w:ascii="Calibri" w:hAnsi="Calibri" w:eastAsia="Calibri" w:cs="Calibri" w:asciiTheme="minorAscii" w:hAnsiTheme="minorAscii" w:eastAsiaTheme="minorAscii" w:cstheme="minorAscii"/>
                <w:color w:val="auto"/>
                <w:sz w:val="24"/>
                <w:szCs w:val="24"/>
              </w:rPr>
              <w:t xml:space="preserve">to facilitate support. This would be discussed with you in the interview. </w:t>
            </w:r>
          </w:p>
          <w:p w:rsidRPr="00955E8C" w:rsidR="00CF451E" w:rsidP="05053228" w:rsidRDefault="00CF451E" w14:paraId="0AD9C6F4" wp14:textId="77777777">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Calibri" w:hAnsi="Calibri" w:eastAsia="Calibri" w:cs="Calibri" w:asciiTheme="minorAscii" w:hAnsiTheme="minorAscii" w:eastAsiaTheme="minorAscii" w:cstheme="minorAscii"/>
                <w:sz w:val="24"/>
                <w:szCs w:val="24"/>
              </w:rPr>
            </w:pPr>
          </w:p>
          <w:p w:rsidRPr="00955E8C" w:rsidR="00CF451E" w:rsidP="05053228" w:rsidRDefault="00CF451E" w14:paraId="214BEA0B" wp14:textId="12C75CA7">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Calibri" w:hAnsi="Calibri" w:eastAsia="Calibri" w:cs="Calibri" w:asciiTheme="minorAscii" w:hAnsiTheme="minorAscii" w:eastAsiaTheme="minorAscii" w:cstheme="minorAscii"/>
                <w:sz w:val="24"/>
                <w:szCs w:val="24"/>
              </w:rPr>
            </w:pPr>
            <w:r w:rsidRPr="05053228" w:rsidR="00CF451E">
              <w:rPr>
                <w:rFonts w:ascii="Calibri" w:hAnsi="Calibri" w:eastAsia="Calibri" w:cs="Calibri" w:asciiTheme="minorAscii" w:hAnsiTheme="minorAscii" w:eastAsiaTheme="minorAscii" w:cstheme="minorAscii"/>
                <w:sz w:val="24"/>
                <w:szCs w:val="24"/>
              </w:rPr>
              <w:t xml:space="preserve">All data in electronic format will be stored on secure password–protected computers. No one outside of the research team </w:t>
            </w:r>
            <w:r w:rsidRPr="05053228" w:rsidR="00194E0D">
              <w:rPr>
                <w:rFonts w:ascii="Calibri" w:hAnsi="Calibri" w:eastAsia="Calibri" w:cs="Calibri" w:asciiTheme="minorAscii" w:hAnsiTheme="minorAscii" w:eastAsiaTheme="minorAscii" w:cstheme="minorAscii"/>
                <w:sz w:val="24"/>
                <w:szCs w:val="24"/>
              </w:rPr>
              <w:t xml:space="preserve">or </w:t>
            </w:r>
            <w:r w:rsidRPr="05053228" w:rsidR="00194E0D">
              <w:rPr>
                <w:rFonts w:ascii="Calibri" w:hAnsi="Calibri" w:eastAsia="Calibri" w:cs="Calibri" w:asciiTheme="minorAscii" w:hAnsiTheme="minorAscii" w:eastAsiaTheme="minorAscii" w:cstheme="minorAscii"/>
                <w:sz w:val="24"/>
                <w:szCs w:val="24"/>
              </w:rPr>
              <w:t>appropriate governance</w:t>
            </w:r>
            <w:r w:rsidRPr="05053228" w:rsidR="00194E0D">
              <w:rPr>
                <w:rFonts w:ascii="Calibri" w:hAnsi="Calibri" w:eastAsia="Calibri" w:cs="Calibri" w:asciiTheme="minorAscii" w:hAnsiTheme="minorAscii" w:eastAsiaTheme="minorAscii" w:cstheme="minorAscii"/>
                <w:sz w:val="24"/>
                <w:szCs w:val="24"/>
              </w:rPr>
              <w:t xml:space="preserve"> staff </w:t>
            </w:r>
            <w:r w:rsidRPr="05053228" w:rsidR="00CF451E">
              <w:rPr>
                <w:rFonts w:ascii="Calibri" w:hAnsi="Calibri" w:eastAsia="Calibri" w:cs="Calibri" w:asciiTheme="minorAscii" w:hAnsiTheme="minorAscii" w:eastAsiaTheme="minorAscii" w:cstheme="minorAscii"/>
                <w:sz w:val="24"/>
                <w:szCs w:val="24"/>
              </w:rPr>
              <w:t xml:space="preserve">will be able to find out your name, or any other information which could </w:t>
            </w:r>
            <w:r w:rsidRPr="05053228" w:rsidR="00CF451E">
              <w:rPr>
                <w:rFonts w:ascii="Calibri" w:hAnsi="Calibri" w:eastAsia="Calibri" w:cs="Calibri" w:asciiTheme="minorAscii" w:hAnsiTheme="minorAscii" w:eastAsiaTheme="minorAscii" w:cstheme="minorAscii"/>
                <w:sz w:val="24"/>
                <w:szCs w:val="24"/>
              </w:rPr>
              <w:t>identify</w:t>
            </w:r>
            <w:r w:rsidRPr="05053228" w:rsidR="00CF451E">
              <w:rPr>
                <w:rFonts w:ascii="Calibri" w:hAnsi="Calibri" w:eastAsia="Calibri" w:cs="Calibri" w:asciiTheme="minorAscii" w:hAnsiTheme="minorAscii" w:eastAsiaTheme="minorAscii" w:cstheme="minorAscii"/>
                <w:sz w:val="24"/>
                <w:szCs w:val="24"/>
              </w:rPr>
              <w:t xml:space="preserve"> you.</w:t>
            </w:r>
            <w:r w:rsidRPr="05053228" w:rsidR="00CF451E">
              <w:rPr>
                <w:rFonts w:ascii="Calibri" w:hAnsi="Calibri" w:eastAsia="Calibri" w:cs="Calibri" w:asciiTheme="minorAscii" w:hAnsiTheme="minorAscii" w:eastAsiaTheme="minorAscii" w:cstheme="minorAscii"/>
                <w:sz w:val="24"/>
                <w:szCs w:val="24"/>
              </w:rPr>
              <w:t xml:space="preserve"> </w:t>
            </w:r>
          </w:p>
          <w:p w:rsidRPr="00955E8C" w:rsidR="00CF451E" w:rsidP="00CF451E" w:rsidRDefault="00CF451E" w14:paraId="4B1F511A" wp14:textId="77777777">
            <w:pPr>
              <w:tabs>
                <w:tab w:val="left" w:pos="214"/>
                <w:tab w:val="right" w:pos="9026"/>
              </w:tabs>
              <w:jc w:val="both"/>
              <w:rPr>
                <w:rFonts w:ascii="Calibri" w:hAnsi="Calibri" w:cs="Calibri"/>
                <w:i/>
                <w:szCs w:val="24"/>
                <w:lang w:val="en-GB"/>
              </w:rPr>
            </w:pPr>
          </w:p>
        </w:tc>
      </w:tr>
      <w:tr xmlns:wp14="http://schemas.microsoft.com/office/word/2010/wordml" w:rsidRPr="00955E8C" w:rsidR="00955E8C" w:rsidTr="103C50D2" w14:paraId="741690B0" wp14:textId="77777777">
        <w:trPr>
          <w:trHeight w:val="487"/>
        </w:trPr>
        <w:tc>
          <w:tcPr>
            <w:tcW w:w="5000" w:type="pct"/>
            <w:tcMar/>
            <w:vAlign w:val="center"/>
          </w:tcPr>
          <w:p w:rsidRPr="00955E8C" w:rsidR="00CF451E" w:rsidP="6FDDCBA0" w:rsidRDefault="00CF451E" w14:paraId="7869122E" wp14:textId="345772D5">
            <w:pPr>
              <w:spacing w:before="360"/>
              <w:ind w:left="0"/>
              <w:rPr>
                <w:rFonts w:ascii="Calibri" w:hAnsi="Calibri" w:cs="Calibri"/>
                <w:b w:val="1"/>
                <w:bCs w:val="1"/>
                <w:color w:val="auto"/>
                <w:sz w:val="24"/>
                <w:szCs w:val="24"/>
                <w:lang w:val="en-GB"/>
              </w:rPr>
            </w:pPr>
            <w:r w:rsidRPr="6FDDCBA0" w:rsidR="00CF451E">
              <w:rPr>
                <w:rFonts w:ascii="Calibri" w:hAnsi="Calibri" w:cs="Calibri"/>
                <w:b w:val="1"/>
                <w:bCs w:val="1"/>
                <w:color w:val="auto"/>
                <w:sz w:val="24"/>
                <w:szCs w:val="24"/>
                <w:lang w:val="en-GB"/>
              </w:rPr>
              <w:t>What will happen to my data</w:t>
            </w:r>
            <w:r w:rsidRPr="6FDDCBA0" w:rsidR="00E77D50">
              <w:rPr>
                <w:rFonts w:ascii="Calibri" w:hAnsi="Calibri" w:cs="Calibri"/>
                <w:b w:val="1"/>
                <w:bCs w:val="1"/>
                <w:color w:val="auto"/>
                <w:sz w:val="24"/>
                <w:szCs w:val="24"/>
                <w:lang w:val="en-GB"/>
              </w:rPr>
              <w:t>?</w:t>
            </w:r>
            <w:r w:rsidRPr="6FDDCBA0" w:rsidR="00CF451E">
              <w:rPr>
                <w:rFonts w:ascii="Calibri" w:hAnsi="Calibri" w:cs="Calibri"/>
                <w:b w:val="1"/>
                <w:bCs w:val="1"/>
                <w:color w:val="auto"/>
                <w:sz w:val="24"/>
                <w:szCs w:val="24"/>
                <w:lang w:val="en-GB"/>
              </w:rPr>
              <w:t xml:space="preserve"> </w:t>
            </w:r>
          </w:p>
        </w:tc>
      </w:tr>
      <w:tr xmlns:wp14="http://schemas.microsoft.com/office/word/2010/wordml" w:rsidRPr="00955E8C" w:rsidR="00955E8C" w:rsidTr="103C50D2" w14:paraId="19A230AF" wp14:textId="77777777">
        <w:trPr>
          <w:trHeight w:val="487"/>
        </w:trPr>
        <w:tc>
          <w:tcPr>
            <w:tcW w:w="5000" w:type="pct"/>
            <w:tcMar/>
            <w:vAlign w:val="center"/>
          </w:tcPr>
          <w:p w:rsidR="6FDDCBA0" w:rsidP="6FDDCBA0" w:rsidRDefault="6FDDCBA0" w14:paraId="0B214CEC" w14:textId="4CE87564">
            <w:pPr>
              <w:spacing w:beforeAutospacing="on" w:afterAutospacing="on"/>
              <w:ind w:left="0"/>
              <w:rPr>
                <w:rFonts w:ascii="Calibri" w:hAnsi="Calibri"/>
                <w:i w:val="1"/>
                <w:iCs w:val="1"/>
                <w:sz w:val="24"/>
                <w:szCs w:val="24"/>
                <w:lang w:val="en-GB" w:eastAsia="en-GB"/>
              </w:rPr>
            </w:pPr>
          </w:p>
          <w:p w:rsidRPr="00194E0D" w:rsidR="00194E0D" w:rsidP="5DBA4FD4" w:rsidRDefault="00194E0D" w14:paraId="44FC6F4B" wp14:textId="3C27D85A">
            <w:pPr>
              <w:pStyle w:val="Normal"/>
              <w:rPr>
                <w:rFonts w:ascii="Calibri" w:hAnsi="Calibri" w:eastAsia="Calibri" w:cs="Calibri" w:asciiTheme="minorAscii" w:hAnsiTheme="minorAscii" w:eastAsiaTheme="minorAscii" w:cstheme="minorAscii"/>
                <w:sz w:val="24"/>
                <w:szCs w:val="24"/>
              </w:rPr>
            </w:pPr>
            <w:r w:rsidRPr="05C3E884" w:rsidR="00194E0D">
              <w:rPr>
                <w:rFonts w:ascii="Calibri" w:hAnsi="Calibri" w:eastAsia="Calibri" w:cs="Calibri" w:asciiTheme="minorAscii" w:hAnsiTheme="minorAscii" w:eastAsiaTheme="minorAscii" w:cstheme="minorAscii"/>
                <w:sz w:val="24"/>
                <w:szCs w:val="24"/>
                <w:lang w:val="en-GB"/>
              </w:rPr>
              <w:t xml:space="preserve">All study data will be held in accordance with the General Data Protection Regulation (2018). </w:t>
            </w:r>
          </w:p>
          <w:p w:rsidRPr="00194E0D" w:rsidR="00194E0D" w:rsidP="5DBA4FD4" w:rsidRDefault="00194E0D" w14:paraId="029F5EAB" wp14:textId="05974E19">
            <w:pPr>
              <w:pStyle w:val="Normal"/>
              <w:rPr>
                <w:rFonts w:ascii="Calibri" w:hAnsi="Calibri" w:eastAsia="Calibri" w:cs="Calibri" w:asciiTheme="minorAscii" w:hAnsiTheme="minorAscii" w:eastAsiaTheme="minorAscii" w:cstheme="minorAscii"/>
                <w:sz w:val="24"/>
                <w:szCs w:val="24"/>
              </w:rPr>
            </w:pPr>
          </w:p>
          <w:p w:rsidRPr="00194E0D" w:rsidR="00194E0D" w:rsidP="5DBA4FD4" w:rsidRDefault="00194E0D" w14:paraId="17694FCD" wp14:textId="27FB5052">
            <w:pPr>
              <w:pStyle w:val="Normal"/>
              <w:rPr>
                <w:rFonts w:ascii="Tms Rmn" w:hAnsi="Tms Rmn" w:eastAsia="Times New Roman" w:cs="Times New Roman"/>
                <w:sz w:val="24"/>
                <w:szCs w:val="24"/>
              </w:rPr>
            </w:pPr>
            <w:r w:rsidRPr="5DBA4FD4" w:rsidR="005A6FA0">
              <w:rPr>
                <w:rFonts w:ascii="Calibri" w:hAnsi="Calibri" w:eastAsia="Calibri" w:cs="Calibri" w:asciiTheme="minorAscii" w:hAnsiTheme="minorAscii" w:eastAsiaTheme="minorAscii" w:cstheme="minorAscii"/>
                <w:sz w:val="24"/>
                <w:szCs w:val="24"/>
              </w:rPr>
              <w:t xml:space="preserve">All data will be stored on a secure, password protected University of Glasgow system. </w:t>
            </w:r>
            <w:r w:rsidRPr="5DBA4FD4" w:rsidR="005A6FA0">
              <w:rPr>
                <w:rFonts w:ascii="Calibri" w:hAnsi="Calibri" w:eastAsia="Calibri" w:cs="Calibri" w:asciiTheme="minorAscii" w:hAnsiTheme="minorAscii" w:eastAsiaTheme="minorAscii" w:cstheme="minorAscii"/>
                <w:sz w:val="24"/>
                <w:szCs w:val="24"/>
              </w:rPr>
              <w:t>Any use of external cloud storage for interview recordings will be time-limited, and recordings moved to a secure, password protected University of Glasgow system.</w:t>
            </w:r>
          </w:p>
          <w:p w:rsidRPr="00194E0D" w:rsidR="00194E0D" w:rsidP="6FDDCBA0" w:rsidRDefault="00194E0D" w14:paraId="399D83E6" wp14:textId="03029641">
            <w:pPr>
              <w:pStyle w:val="Normal"/>
              <w:rPr>
                <w:rFonts w:ascii="Calibri" w:hAnsi="Calibri" w:eastAsia="Calibri" w:cs="Calibri" w:asciiTheme="minorAscii" w:hAnsiTheme="minorAscii" w:eastAsiaTheme="minorAscii" w:cstheme="minorAscii"/>
                <w:sz w:val="24"/>
                <w:szCs w:val="24"/>
                <w:lang w:val="en-GB"/>
              </w:rPr>
            </w:pPr>
          </w:p>
          <w:p w:rsidRPr="00194E0D" w:rsidR="00194E0D" w:rsidP="5585BAA9" w:rsidRDefault="00194E0D" w14:paraId="61B33BEE" wp14:textId="257D116C">
            <w:pPr>
              <w:pStyle w:val="Normal"/>
              <w:rPr>
                <w:rFonts w:ascii="Tms Rmn" w:hAnsi="Tms Rmn" w:eastAsia="Times New Roman" w:cs="Times New Roman"/>
                <w:sz w:val="24"/>
                <w:szCs w:val="24"/>
              </w:rPr>
            </w:pPr>
            <w:r w:rsidRPr="5DBA4FD4" w:rsidR="6FDDCBA0">
              <w:rPr>
                <w:rFonts w:ascii="Calibri" w:hAnsi="Calibri" w:eastAsia="Calibri" w:cs="Calibri" w:asciiTheme="minorAscii" w:hAnsiTheme="minorAscii" w:eastAsiaTheme="minorAscii" w:cstheme="minorAscii"/>
                <w:sz w:val="24"/>
                <w:szCs w:val="24"/>
                <w:lang w:val="en-GB"/>
              </w:rPr>
              <w:t xml:space="preserve">Your completed consent form, demographic data and the anonymised transcription of your interview will be </w:t>
            </w:r>
            <w:r w:rsidRPr="5DBA4FD4" w:rsidR="00194E0D">
              <w:rPr>
                <w:rFonts w:ascii="Calibri" w:hAnsi="Calibri" w:eastAsia="Calibri" w:cs="Calibri" w:asciiTheme="minorAscii" w:hAnsiTheme="minorAscii" w:eastAsiaTheme="minorAscii" w:cstheme="minorAscii"/>
                <w:sz w:val="24"/>
                <w:szCs w:val="24"/>
              </w:rPr>
              <w:t xml:space="preserve">stored in archiving facilities in line with the University of Glasgow retention policy of up to 10 years and will then be deleted. The recording of your interview will be deleted as soon as the transcription is complete. </w:t>
            </w:r>
            <w:r w:rsidRPr="5DBA4FD4" w:rsidR="005A6FA0">
              <w:rPr>
                <w:rFonts w:ascii="Calibri" w:hAnsi="Calibri" w:eastAsia="Calibri" w:cs="Calibri" w:asciiTheme="minorAscii" w:hAnsiTheme="minorAscii" w:eastAsiaTheme="minorAscii" w:cstheme="minorAscii"/>
                <w:sz w:val="24"/>
                <w:szCs w:val="24"/>
              </w:rPr>
              <w:t xml:space="preserve">Your contact details will be kept securely for the duration of the study and then deleted. </w:t>
            </w:r>
          </w:p>
          <w:p w:rsidR="5DBA4FD4" w:rsidP="5DBA4FD4" w:rsidRDefault="5DBA4FD4" w14:paraId="0EC68DEA" w14:textId="7C8AE74E">
            <w:pPr>
              <w:pStyle w:val="Normal"/>
              <w:rPr>
                <w:rFonts w:ascii="Tms Rmn" w:hAnsi="Tms Rmn" w:eastAsia="Times New Roman" w:cs="Times New Roman"/>
                <w:sz w:val="24"/>
                <w:szCs w:val="24"/>
              </w:rPr>
            </w:pPr>
          </w:p>
          <w:p w:rsidR="5DBA4FD4" w:rsidP="5DBA4FD4" w:rsidRDefault="5DBA4FD4" w14:paraId="64470F24" w14:textId="4969C5A5">
            <w:pPr>
              <w:pStyle w:val="Normal"/>
              <w:rPr>
                <w:rFonts w:ascii="Calibri" w:hAnsi="Calibri" w:eastAsia="Calibri" w:cs="Calibri" w:asciiTheme="minorAscii" w:hAnsiTheme="minorAscii" w:eastAsiaTheme="minorAscii" w:cstheme="minorAscii"/>
                <w:sz w:val="24"/>
                <w:szCs w:val="24"/>
              </w:rPr>
            </w:pPr>
            <w:r w:rsidRPr="5DBA4FD4" w:rsidR="5DBA4FD4">
              <w:rPr>
                <w:rFonts w:ascii="Calibri" w:hAnsi="Calibri" w:eastAsia="Calibri" w:cs="Calibri" w:asciiTheme="minorAscii" w:hAnsiTheme="minorAscii" w:eastAsiaTheme="minorAscii" w:cstheme="minorAscii"/>
                <w:sz w:val="24"/>
                <w:szCs w:val="24"/>
              </w:rPr>
              <w:t>Please read the Privacy Notice will outlines in further detail how your personal data will be used for this study.</w:t>
            </w:r>
          </w:p>
          <w:p w:rsidRPr="00955E8C" w:rsidR="00194E0D" w:rsidP="6FDDCBA0" w:rsidRDefault="00194E0D" w14:paraId="713E80D4" wp14:textId="6FFF4602">
            <w:pPr>
              <w:spacing w:before="100" w:beforeAutospacing="on" w:after="100" w:afterAutospacing="on"/>
              <w:ind w:left="0"/>
              <w:rPr>
                <w:rFonts w:ascii="Calibri" w:hAnsi="Calibri" w:eastAsia="Calibri"/>
                <w:i w:val="1"/>
                <w:iCs w:val="1"/>
                <w:sz w:val="24"/>
                <w:szCs w:val="24"/>
              </w:rPr>
            </w:pPr>
          </w:p>
        </w:tc>
      </w:tr>
      <w:tr xmlns:wp14="http://schemas.microsoft.com/office/word/2010/wordml" w:rsidRPr="00955E8C" w:rsidR="005A6FA0" w:rsidTr="103C50D2" w14:paraId="7EC12BDF" wp14:textId="77777777">
        <w:trPr>
          <w:trHeight w:val="487"/>
        </w:trPr>
        <w:tc>
          <w:tcPr>
            <w:tcW w:w="5000" w:type="pct"/>
            <w:tcMar/>
            <w:vAlign w:val="center"/>
          </w:tcPr>
          <w:p w:rsidRPr="00955E8C" w:rsidR="005A6FA0" w:rsidP="464A0647" w:rsidRDefault="006B387E" w14:paraId="22DBF448" wp14:textId="539B9F0D">
            <w:pPr>
              <w:spacing w:before="360"/>
              <w:ind w:left="0"/>
              <w:rPr>
                <w:rFonts w:ascii="Calibri" w:hAnsi="Calibri" w:cs="Calibri"/>
                <w:b w:val="1"/>
                <w:bCs w:val="1"/>
                <w:sz w:val="24"/>
                <w:szCs w:val="24"/>
                <w:lang w:val="en-GB"/>
              </w:rPr>
            </w:pPr>
            <w:r w:rsidRPr="7421B884" w:rsidR="006B387E">
              <w:rPr>
                <w:rFonts w:ascii="Calibri" w:hAnsi="Calibri" w:cs="Calibri"/>
                <w:b w:val="1"/>
                <w:bCs w:val="1"/>
                <w:sz w:val="24"/>
                <w:szCs w:val="24"/>
                <w:lang w:val="en-GB"/>
              </w:rPr>
              <w:t>What will happen to the results of the research study?</w:t>
            </w:r>
          </w:p>
        </w:tc>
      </w:tr>
      <w:tr xmlns:wp14="http://schemas.microsoft.com/office/word/2010/wordml" w:rsidRPr="00955E8C" w:rsidR="005A6FA0" w:rsidTr="103C50D2" w14:paraId="73C7E266" wp14:textId="77777777">
        <w:trPr>
          <w:trHeight w:val="487"/>
        </w:trPr>
        <w:tc>
          <w:tcPr>
            <w:tcW w:w="5000" w:type="pct"/>
            <w:tcMar/>
            <w:vAlign w:val="center"/>
          </w:tcPr>
          <w:p w:rsidR="7421B884" w:rsidP="7421B884" w:rsidRDefault="7421B884" w14:paraId="27A43CD5" w14:textId="21B91E09">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955E8C" w:rsidR="005A6FA0" w:rsidP="5585BAA9" w:rsidRDefault="006B387E" w14:paraId="54CAAEBF" wp14:textId="4B7AC978">
            <w:pPr>
              <w:rPr>
                <w:rFonts w:ascii="Calibri" w:hAnsi="Calibri" w:eastAsia="Calibri" w:cs="Calibri"/>
                <w:b w:val="0"/>
                <w:bCs w:val="0"/>
                <w:i w:val="0"/>
                <w:iCs w:val="0"/>
                <w:caps w:val="0"/>
                <w:smallCaps w:val="0"/>
                <w:noProof w:val="0"/>
                <w:color w:val="000000" w:themeColor="text1" w:themeTint="FF" w:themeShade="FF"/>
                <w:sz w:val="24"/>
                <w:szCs w:val="24"/>
                <w:lang w:val="en-GB"/>
              </w:rPr>
            </w:pPr>
            <w:r w:rsidRPr="5585BAA9" w:rsidR="464A0647">
              <w:rPr>
                <w:rFonts w:ascii="Calibri" w:hAnsi="Calibri" w:eastAsia="Calibri" w:cs="Calibri"/>
                <w:b w:val="0"/>
                <w:bCs w:val="0"/>
                <w:i w:val="0"/>
                <w:iCs w:val="0"/>
                <w:caps w:val="0"/>
                <w:smallCaps w:val="0"/>
                <w:noProof w:val="0"/>
                <w:color w:val="000000" w:themeColor="text1" w:themeTint="FF" w:themeShade="FF"/>
                <w:sz w:val="24"/>
                <w:szCs w:val="24"/>
                <w:lang w:val="en-GB"/>
              </w:rPr>
              <w:t>The final report will include anonymised direct quotes from interviews to support the conclusions. All identifiers such as name and age will be removed so that you cannot be recognised from any quotes.</w:t>
            </w:r>
          </w:p>
          <w:p w:rsidRPr="00955E8C" w:rsidR="005A6FA0" w:rsidP="7421B884" w:rsidRDefault="006B387E" w14:paraId="3CE11E19" wp14:textId="75ADEB86">
            <w:pPr>
              <w:pStyle w:val="Normal"/>
              <w:rPr>
                <w:rFonts w:ascii="Tms Rmn" w:hAnsi="Tms Rmn" w:eastAsia="Times New Roman" w:cs="Times New Roman"/>
                <w:b w:val="0"/>
                <w:bCs w:val="0"/>
                <w:i w:val="0"/>
                <w:iCs w:val="0"/>
                <w:caps w:val="0"/>
                <w:smallCaps w:val="0"/>
                <w:noProof w:val="0"/>
                <w:color w:val="000000" w:themeColor="text1" w:themeTint="FF" w:themeShade="FF"/>
                <w:sz w:val="24"/>
                <w:szCs w:val="24"/>
                <w:lang w:val="en-GB"/>
              </w:rPr>
            </w:pPr>
          </w:p>
          <w:p w:rsidRPr="00955E8C" w:rsidR="005A6FA0" w:rsidP="05C3E884" w:rsidRDefault="006B387E" w14:paraId="2BF337B6" wp14:textId="4E980B79">
            <w:pPr>
              <w:rPr>
                <w:rFonts w:ascii="Calibri" w:hAnsi="Calibri" w:eastAsia="Calibri" w:cs="Calibri"/>
                <w:b w:val="0"/>
                <w:bCs w:val="0"/>
                <w:i w:val="0"/>
                <w:iCs w:val="0"/>
                <w:caps w:val="0"/>
                <w:smallCaps w:val="0"/>
                <w:noProof w:val="0"/>
                <w:color w:val="000000" w:themeColor="text1" w:themeTint="FF" w:themeShade="FF"/>
                <w:sz w:val="24"/>
                <w:szCs w:val="24"/>
                <w:lang w:val="en-GB"/>
              </w:rPr>
            </w:pPr>
            <w:r w:rsidRPr="05C3E884" w:rsidR="464A0647">
              <w:rPr>
                <w:rFonts w:ascii="Calibri" w:hAnsi="Calibri" w:eastAsia="Calibri" w:cs="Calibri"/>
                <w:b w:val="0"/>
                <w:bCs w:val="0"/>
                <w:i w:val="0"/>
                <w:iCs w:val="0"/>
                <w:caps w:val="0"/>
                <w:smallCaps w:val="0"/>
                <w:noProof w:val="0"/>
                <w:color w:val="000000" w:themeColor="text1" w:themeTint="FF" w:themeShade="FF"/>
                <w:sz w:val="24"/>
                <w:szCs w:val="24"/>
                <w:lang w:val="en-GB"/>
              </w:rPr>
              <w:t>A copy of the final report will be provided t</w:t>
            </w:r>
            <w:r w:rsidRPr="05C3E884" w:rsidR="464A0647">
              <w:rPr>
                <w:rFonts w:ascii="Calibri" w:hAnsi="Calibri" w:eastAsia="Calibri" w:cs="Calibri"/>
                <w:b w:val="0"/>
                <w:bCs w:val="0"/>
                <w:i w:val="0"/>
                <w:iCs w:val="0"/>
                <w:caps w:val="0"/>
                <w:smallCaps w:val="0"/>
                <w:noProof w:val="0"/>
                <w:color w:val="000000" w:themeColor="text1" w:themeTint="FF" w:themeShade="FF"/>
                <w:sz w:val="24"/>
                <w:szCs w:val="24"/>
                <w:lang w:val="en-GB"/>
              </w:rPr>
              <w:t>o Rape Crisis Scotland to inform next steps around development of a mobile app for survivors</w:t>
            </w:r>
            <w:r w:rsidRPr="05C3E884" w:rsidR="464A064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You will be able to access a copy of the final report via Rape Crisis Scotland. </w:t>
            </w:r>
          </w:p>
          <w:p w:rsidRPr="00955E8C" w:rsidR="005A6FA0" w:rsidP="7421B884" w:rsidRDefault="006B387E" w14:paraId="3A626D14" wp14:textId="71ABC9C4">
            <w:pPr>
              <w:pStyle w:val="Normal"/>
              <w:rPr>
                <w:rFonts w:ascii="Tms Rmn" w:hAnsi="Tms Rmn" w:eastAsia="Times New Roman" w:cs="Times New Roman"/>
                <w:b w:val="0"/>
                <w:bCs w:val="0"/>
                <w:i w:val="0"/>
                <w:iCs w:val="0"/>
                <w:caps w:val="0"/>
                <w:smallCaps w:val="0"/>
                <w:noProof w:val="0"/>
                <w:color w:val="000000" w:themeColor="text1" w:themeTint="FF" w:themeShade="FF"/>
                <w:sz w:val="24"/>
                <w:szCs w:val="24"/>
                <w:lang w:val="en-GB"/>
              </w:rPr>
            </w:pPr>
          </w:p>
          <w:p w:rsidRPr="00955E8C" w:rsidR="005A6FA0" w:rsidP="05053228" w:rsidRDefault="006B387E" w14:paraId="0843EF6F" wp14:textId="78ACE9D9">
            <w:pPr>
              <w:rPr>
                <w:rFonts w:ascii="Calibri" w:hAnsi="Calibri" w:eastAsia="Calibri" w:cs="Calibri"/>
                <w:b w:val="0"/>
                <w:bCs w:val="0"/>
                <w:i w:val="0"/>
                <w:iCs w:val="0"/>
                <w:caps w:val="0"/>
                <w:smallCaps w:val="0"/>
                <w:noProof w:val="0"/>
                <w:color w:val="000000" w:themeColor="text1" w:themeTint="FF" w:themeShade="FF"/>
                <w:sz w:val="24"/>
                <w:szCs w:val="24"/>
                <w:lang w:val="en-GB"/>
              </w:rPr>
            </w:pPr>
            <w:r w:rsidRPr="05053228" w:rsidR="464A0647">
              <w:rPr>
                <w:rFonts w:ascii="Calibri" w:hAnsi="Calibri" w:eastAsia="Calibri" w:cs="Calibri"/>
                <w:b w:val="0"/>
                <w:bCs w:val="0"/>
                <w:i w:val="0"/>
                <w:iCs w:val="0"/>
                <w:caps w:val="0"/>
                <w:smallCaps w:val="0"/>
                <w:noProof w:val="0"/>
                <w:color w:val="000000" w:themeColor="text1" w:themeTint="FF" w:themeShade="FF"/>
                <w:sz w:val="24"/>
                <w:szCs w:val="24"/>
                <w:lang w:val="en-GB"/>
              </w:rPr>
              <w:t>A report of the study will be shared with other researchers.</w:t>
            </w:r>
          </w:p>
          <w:p w:rsidRPr="00955E8C" w:rsidR="005A6FA0" w:rsidP="7421B884" w:rsidRDefault="006B387E" w14:paraId="6942E679" wp14:textId="1A4BEA0E">
            <w:pPr>
              <w:rPr>
                <w:rFonts w:ascii="Calibri" w:hAnsi="Calibri" w:eastAsia="Calibri" w:cs="Calibri"/>
                <w:b w:val="0"/>
                <w:bCs w:val="0"/>
                <w:i w:val="0"/>
                <w:iCs w:val="0"/>
                <w:caps w:val="0"/>
                <w:smallCaps w:val="0"/>
                <w:noProof w:val="0"/>
                <w:color w:val="000000" w:themeColor="text1" w:themeTint="FF" w:themeShade="FF"/>
                <w:sz w:val="24"/>
                <w:szCs w:val="24"/>
                <w:lang w:val="en-GB"/>
              </w:rPr>
            </w:pPr>
          </w:p>
          <w:p w:rsidRPr="00955E8C" w:rsidR="005A6FA0" w:rsidP="5DBA4FD4" w:rsidRDefault="006B387E" w14:paraId="369A9834" wp14:textId="3880BBC9">
            <w:pPr>
              <w:rPr>
                <w:rFonts w:ascii="Calibri" w:hAnsi="Calibri" w:eastAsia="Calibri" w:cs="Calibri"/>
                <w:b w:val="0"/>
                <w:bCs w:val="0"/>
                <w:i w:val="0"/>
                <w:iCs w:val="0"/>
                <w:caps w:val="0"/>
                <w:smallCaps w:val="0"/>
                <w:noProof w:val="0"/>
                <w:color w:val="000000" w:themeColor="text1" w:themeTint="FF" w:themeShade="FF"/>
                <w:sz w:val="24"/>
                <w:szCs w:val="24"/>
                <w:lang w:val="en-GB"/>
              </w:rPr>
            </w:pPr>
            <w:r w:rsidRPr="5DBA4FD4" w:rsidR="464A064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 final report will also be </w:t>
            </w:r>
            <w:r w:rsidRPr="5DBA4FD4" w:rsidR="464A0647">
              <w:rPr>
                <w:rFonts w:ascii="Calibri" w:hAnsi="Calibri" w:eastAsia="Calibri" w:cs="Calibri"/>
                <w:b w:val="0"/>
                <w:bCs w:val="0"/>
                <w:i w:val="0"/>
                <w:iCs w:val="0"/>
                <w:caps w:val="0"/>
                <w:smallCaps w:val="0"/>
                <w:noProof w:val="0"/>
                <w:color w:val="000000" w:themeColor="text1" w:themeTint="FF" w:themeShade="FF"/>
                <w:sz w:val="24"/>
                <w:szCs w:val="24"/>
                <w:lang w:val="en-GB"/>
              </w:rPr>
              <w:t>submitted</w:t>
            </w:r>
            <w:r w:rsidRPr="5DBA4FD4" w:rsidR="464A064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by the Lead Researcher (Tracey McKee) as part of a </w:t>
            </w:r>
            <w:r w:rsidRPr="5DBA4FD4" w:rsidR="464A064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postgraduate </w:t>
            </w:r>
            <w:r w:rsidRPr="5DBA4FD4" w:rsidR="464A064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degree programme at the University of Glasgow. </w:t>
            </w:r>
          </w:p>
        </w:tc>
      </w:tr>
      <w:tr xmlns:wp14="http://schemas.microsoft.com/office/word/2010/wordml" w:rsidRPr="00955E8C" w:rsidR="005A6FA0" w:rsidTr="103C50D2" w14:paraId="1FB3C6AC" wp14:textId="77777777">
        <w:trPr>
          <w:trHeight w:val="487"/>
        </w:trPr>
        <w:tc>
          <w:tcPr>
            <w:tcW w:w="5000" w:type="pct"/>
            <w:tcMar/>
            <w:vAlign w:val="center"/>
          </w:tcPr>
          <w:p w:rsidRPr="00955E8C" w:rsidR="005A6FA0" w:rsidP="464A0647" w:rsidRDefault="006B387E" w14:paraId="06D37CE4" wp14:textId="77777777">
            <w:pPr>
              <w:spacing w:before="360"/>
              <w:ind w:left="0"/>
              <w:rPr>
                <w:rFonts w:ascii="Calibri" w:hAnsi="Calibri" w:cs="Calibri"/>
                <w:b w:val="1"/>
                <w:bCs w:val="1"/>
                <w:sz w:val="24"/>
                <w:szCs w:val="24"/>
                <w:lang w:val="en-GB"/>
              </w:rPr>
            </w:pPr>
            <w:r w:rsidRPr="464A0647" w:rsidR="006B387E">
              <w:rPr>
                <w:rFonts w:ascii="Calibri" w:hAnsi="Calibri" w:cs="Calibri"/>
                <w:b w:val="1"/>
                <w:bCs w:val="1"/>
                <w:sz w:val="24"/>
                <w:szCs w:val="24"/>
                <w:lang w:val="en-GB"/>
              </w:rPr>
              <w:t>Who is organising and funding the research?</w:t>
            </w:r>
          </w:p>
        </w:tc>
      </w:tr>
      <w:tr xmlns:wp14="http://schemas.microsoft.com/office/word/2010/wordml" w:rsidRPr="00955E8C" w:rsidR="00955E8C" w:rsidTr="103C50D2" w14:paraId="742862A1" wp14:textId="77777777">
        <w:trPr>
          <w:trHeight w:val="487"/>
        </w:trPr>
        <w:tc>
          <w:tcPr>
            <w:tcW w:w="5000" w:type="pct"/>
            <w:tcMar/>
            <w:vAlign w:val="center"/>
          </w:tcPr>
          <w:p w:rsidRPr="00955E8C" w:rsidR="006B387E" w:rsidP="464A0647" w:rsidRDefault="006B387E" w14:paraId="253F9AE9" wp14:textId="6C28C751">
            <w:pPr>
              <w:pStyle w:val="Normal"/>
              <w:bidi w:val="0"/>
              <w:spacing w:before="0" w:beforeAutospacing="off" w:after="0" w:afterAutospacing="off" w:line="259" w:lineRule="auto"/>
              <w:ind w:left="0" w:right="0"/>
              <w:jc w:val="both"/>
              <w:rPr>
                <w:rFonts w:ascii="Tms Rmn" w:hAnsi="Tms Rmn" w:eastAsia="Times New Roman" w:cs="Times New Roman"/>
                <w:sz w:val="24"/>
                <w:szCs w:val="24"/>
                <w:lang w:val="en-GB"/>
              </w:rPr>
            </w:pPr>
            <w:r w:rsidRPr="464A0647" w:rsidR="464A0647">
              <w:rPr>
                <w:rFonts w:ascii="Calibri" w:hAnsi="Calibri" w:cs="Calibri"/>
                <w:sz w:val="24"/>
                <w:szCs w:val="24"/>
                <w:lang w:val="en-GB"/>
              </w:rPr>
              <w:t>This research is organised and funded by the University of Glasgow.</w:t>
            </w:r>
          </w:p>
        </w:tc>
      </w:tr>
      <w:tr xmlns:wp14="http://schemas.microsoft.com/office/word/2010/wordml" w:rsidRPr="00955E8C" w:rsidR="00955E8C" w:rsidTr="103C50D2" w14:paraId="126B949A" wp14:textId="77777777">
        <w:trPr>
          <w:trHeight w:val="487"/>
        </w:trPr>
        <w:tc>
          <w:tcPr>
            <w:tcW w:w="5000" w:type="pct"/>
            <w:tcMar/>
            <w:vAlign w:val="center"/>
          </w:tcPr>
          <w:p w:rsidRPr="00955E8C" w:rsidR="005A6FA0" w:rsidP="1C2BEC02" w:rsidRDefault="00580A3F" w14:paraId="7B470EB3" wp14:textId="6680BF22">
            <w:pPr>
              <w:spacing w:before="360" w:after="240" w:afterAutospacing="off" w:line="240" w:lineRule="auto"/>
              <w:ind w:left="0"/>
              <w:jc w:val="both"/>
              <w:rPr>
                <w:rFonts w:ascii="Calibri" w:hAnsi="Calibri" w:cs="Calibri"/>
                <w:b w:val="1"/>
                <w:bCs w:val="1"/>
                <w:sz w:val="24"/>
                <w:szCs w:val="24"/>
                <w:lang w:val="en-GB"/>
              </w:rPr>
            </w:pPr>
            <w:r w:rsidRPr="1C2BEC02" w:rsidR="00580A3F">
              <w:rPr>
                <w:rFonts w:ascii="Calibri" w:hAnsi="Calibri" w:cs="Calibri"/>
                <w:b w:val="1"/>
                <w:bCs w:val="1"/>
                <w:sz w:val="24"/>
                <w:szCs w:val="24"/>
                <w:lang w:val="en-GB"/>
              </w:rPr>
              <w:t>Who has reviewed the study?</w:t>
            </w:r>
          </w:p>
        </w:tc>
      </w:tr>
      <w:tr xmlns:wp14="http://schemas.microsoft.com/office/word/2010/wordml" w:rsidRPr="00955E8C" w:rsidR="006B387E" w:rsidTr="103C50D2" w14:paraId="672F7D5F" wp14:textId="77777777">
        <w:trPr>
          <w:trHeight w:val="487"/>
        </w:trPr>
        <w:tc>
          <w:tcPr>
            <w:tcW w:w="5000" w:type="pct"/>
            <w:tcMar/>
            <w:vAlign w:val="center"/>
          </w:tcPr>
          <w:p w:rsidRPr="00955E8C" w:rsidR="006B387E" w:rsidP="5585BAA9" w:rsidRDefault="00580A3F" w14:paraId="459B7E1C" wp14:textId="3668A760">
            <w:pPr>
              <w:pStyle w:val="Normal"/>
              <w:rPr>
                <w:rFonts w:ascii="Calibri" w:hAnsi="Calibri" w:eastAsia="Calibri" w:cs="Calibri" w:asciiTheme="minorAscii" w:hAnsiTheme="minorAscii" w:eastAsiaTheme="minorAscii" w:cstheme="minorAscii"/>
                <w:noProof w:val="0"/>
                <w:sz w:val="24"/>
                <w:szCs w:val="24"/>
                <w:lang w:val="fr-FR"/>
              </w:rPr>
            </w:pPr>
            <w:r w:rsidRPr="5585BAA9" w:rsidR="464A064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This research project has been approved by the University of Glasgow College of Medical, Veterinary</w:t>
            </w:r>
            <w:r w:rsidRPr="5585BAA9" w:rsidR="464A0647">
              <w:rPr>
                <w:rFonts w:ascii="Calibri" w:hAnsi="Calibri" w:eastAsia="Calibri" w:cs="Calibri" w:asciiTheme="minorAscii" w:hAnsiTheme="minorAscii" w:eastAsiaTheme="minorAscii" w:cstheme="minorAscii"/>
                <w:noProof w:val="0"/>
                <w:sz w:val="24"/>
                <w:szCs w:val="24"/>
                <w:lang w:val="en-GB"/>
              </w:rPr>
              <w:t xml:space="preserve"> &amp; Life Sciences Ethics Committee. If you are unhappy about any aspect of the study and wish to make</w:t>
            </w:r>
            <w:r w:rsidRPr="5585BAA9" w:rsidR="464A0647">
              <w:rPr>
                <w:rFonts w:ascii="Calibri" w:hAnsi="Calibri" w:eastAsia="Calibri" w:cs="Calibri" w:asciiTheme="minorAscii" w:hAnsiTheme="minorAscii" w:eastAsiaTheme="minorAscii" w:cstheme="minorAscii"/>
                <w:noProof w:val="0"/>
                <w:sz w:val="24"/>
                <w:szCs w:val="24"/>
                <w:lang w:val="en-GB"/>
              </w:rPr>
              <w:t xml:space="preserve"> a complaint, please contact </w:t>
            </w:r>
            <w:r w:rsidRPr="5585BAA9" w:rsidR="05053228">
              <w:rPr>
                <w:rFonts w:ascii="Calibri" w:hAnsi="Calibri" w:eastAsia="Calibri" w:cs="Calibri" w:asciiTheme="minorAscii" w:hAnsiTheme="minorAscii" w:eastAsiaTheme="minorAscii" w:cstheme="minorAscii"/>
                <w:noProof w:val="0"/>
                <w:sz w:val="24"/>
                <w:szCs w:val="24"/>
                <w:lang w:val="fr-FR"/>
              </w:rPr>
              <w:t xml:space="preserve">Dr </w:t>
            </w:r>
            <w:proofErr w:type="spellStart"/>
            <w:r w:rsidRPr="5585BAA9" w:rsidR="05053228">
              <w:rPr>
                <w:rFonts w:ascii="Calibri" w:hAnsi="Calibri" w:eastAsia="Calibri" w:cs="Calibri" w:asciiTheme="minorAscii" w:hAnsiTheme="minorAscii" w:eastAsiaTheme="minorAscii" w:cstheme="minorAscii"/>
                <w:noProof w:val="0"/>
                <w:sz w:val="24"/>
                <w:szCs w:val="24"/>
                <w:lang w:val="fr-FR"/>
              </w:rPr>
              <w:t>Oona</w:t>
            </w:r>
            <w:proofErr w:type="spellEnd"/>
            <w:r w:rsidRPr="5585BAA9" w:rsidR="05053228">
              <w:rPr>
                <w:rFonts w:ascii="Calibri" w:hAnsi="Calibri" w:eastAsia="Calibri" w:cs="Calibri" w:asciiTheme="minorAscii" w:hAnsiTheme="minorAscii" w:eastAsiaTheme="minorAscii" w:cstheme="minorAscii"/>
                <w:noProof w:val="0"/>
                <w:sz w:val="24"/>
                <w:szCs w:val="24"/>
                <w:lang w:val="fr-FR"/>
              </w:rPr>
              <w:t xml:space="preserve"> Brooks-Hay </w:t>
            </w:r>
            <w:hyperlink r:id="R7ad37ccbcfef407f">
              <w:r w:rsidRPr="5585BAA9" w:rsidR="05053228">
                <w:rPr>
                  <w:rStyle w:val="Hyperlink"/>
                  <w:rFonts w:ascii="Calibri" w:hAnsi="Calibri" w:eastAsia="Calibri" w:cs="Calibri" w:asciiTheme="minorAscii" w:hAnsiTheme="minorAscii" w:eastAsiaTheme="minorAscii" w:cstheme="minorAscii"/>
                  <w:noProof w:val="0"/>
                  <w:sz w:val="24"/>
                  <w:szCs w:val="24"/>
                  <w:lang w:val="fr-FR"/>
                </w:rPr>
                <w:t>oona.brooks@glasgow.ac.uk</w:t>
              </w:r>
            </w:hyperlink>
          </w:p>
          <w:p w:rsidRPr="00955E8C" w:rsidR="006B387E" w:rsidP="5585BAA9" w:rsidRDefault="00580A3F" w14:paraId="7956F728" wp14:textId="1328F1F6">
            <w:pPr>
              <w:pStyle w:val="Normal"/>
              <w:spacing w:after="240" w:afterAutospacing="off" w:line="240" w:lineRule="auto"/>
              <w:jc w:val="left"/>
              <w:rPr>
                <w:rFonts w:ascii="Tms Rmn" w:hAnsi="Tms Rmn" w:eastAsia="Times New Roman" w:cs="Times New Roman"/>
                <w:noProof w:val="0"/>
                <w:sz w:val="24"/>
                <w:szCs w:val="24"/>
                <w:lang w:val="en-GB"/>
              </w:rPr>
            </w:pPr>
          </w:p>
        </w:tc>
      </w:tr>
      <w:tr xmlns:wp14="http://schemas.microsoft.com/office/word/2010/wordml" w:rsidRPr="00955E8C" w:rsidR="006B387E" w:rsidTr="103C50D2" w14:paraId="6B4C18A5" wp14:textId="77777777">
        <w:trPr>
          <w:trHeight w:val="2280"/>
        </w:trPr>
        <w:tc>
          <w:tcPr>
            <w:tcW w:w="5000" w:type="pct"/>
            <w:tcMar/>
            <w:vAlign w:val="center"/>
          </w:tcPr>
          <w:p w:rsidRPr="00955E8C" w:rsidR="006B387E" w:rsidP="3D6437C8" w:rsidRDefault="00580A3F" w14:paraId="59013DAD" wp14:textId="1B1C7E2B">
            <w:pPr>
              <w:pStyle w:val="Normal"/>
              <w:bidi w:val="0"/>
              <w:spacing w:before="360" w:beforeAutospacing="off" w:after="0" w:afterAutospacing="off" w:line="259" w:lineRule="auto"/>
              <w:ind w:left="0" w:right="0"/>
              <w:jc w:val="left"/>
              <w:rPr>
                <w:rFonts w:ascii="Tms Rmn" w:hAnsi="Tms Rmn" w:eastAsia="Times New Roman" w:cs="Times New Roman"/>
                <w:b w:val="1"/>
                <w:bCs w:val="1"/>
                <w:noProof w:val="0"/>
                <w:sz w:val="24"/>
                <w:szCs w:val="24"/>
                <w:lang w:val="en-GB"/>
              </w:rPr>
            </w:pPr>
            <w:r w:rsidRPr="19570852" w:rsidR="464A0647">
              <w:rPr>
                <w:rFonts w:ascii="Calibri" w:hAnsi="Calibri" w:cs="Calibri"/>
                <w:b w:val="1"/>
                <w:bCs w:val="1"/>
                <w:sz w:val="24"/>
                <w:szCs w:val="24"/>
                <w:lang w:val="en-GB"/>
              </w:rPr>
              <w:t xml:space="preserve">Thank you for taking the time to read this Information Sheet and </w:t>
            </w:r>
            <w:proofErr w:type="gramStart"/>
            <w:r w:rsidRPr="19570852" w:rsidR="464A0647">
              <w:rPr>
                <w:rFonts w:ascii="Calibri" w:hAnsi="Calibri" w:cs="Calibri"/>
                <w:b w:val="1"/>
                <w:bCs w:val="1"/>
                <w:sz w:val="24"/>
                <w:szCs w:val="24"/>
                <w:lang w:val="en-GB"/>
              </w:rPr>
              <w:t>giving consideration to</w:t>
            </w:r>
            <w:proofErr w:type="gramEnd"/>
            <w:r w:rsidRPr="19570852" w:rsidR="464A0647">
              <w:rPr>
                <w:rFonts w:ascii="Calibri" w:hAnsi="Calibri" w:cs="Calibri"/>
                <w:b w:val="1"/>
                <w:bCs w:val="1"/>
                <w:sz w:val="24"/>
                <w:szCs w:val="24"/>
                <w:lang w:val="en-GB"/>
              </w:rPr>
              <w:t xml:space="preserve"> taking part in this study. If you would like to ask any questions</w:t>
            </w:r>
            <w:r w:rsidRPr="19570852" w:rsidR="464A0647">
              <w:rPr>
                <w:rFonts w:ascii="Calibri" w:hAnsi="Calibri" w:cs="Calibri"/>
                <w:b w:val="1"/>
                <w:bCs w:val="1"/>
                <w:sz w:val="24"/>
                <w:szCs w:val="24"/>
                <w:lang w:val="en-GB"/>
              </w:rPr>
              <w:t>,</w:t>
            </w:r>
            <w:r w:rsidRPr="19570852" w:rsidR="464A0647">
              <w:rPr>
                <w:rFonts w:ascii="Calibri" w:hAnsi="Calibri" w:cs="Calibri"/>
                <w:b w:val="1"/>
                <w:bCs w:val="1"/>
                <w:sz w:val="24"/>
                <w:szCs w:val="24"/>
                <w:lang w:val="en-GB"/>
              </w:rPr>
              <w:t xml:space="preserve"> please get in touch:</w:t>
            </w:r>
          </w:p>
          <w:p w:rsidRPr="00955E8C" w:rsidR="006B387E" w:rsidP="5DBA4FD4" w:rsidRDefault="00580A3F" w14:paraId="46D0B5CA" wp14:textId="5C2E056D">
            <w:pPr>
              <w:bidi w:val="0"/>
              <w:spacing w:before="360" w:beforeAutospacing="off" w:after="0" w:afterAutospacing="off" w:line="259" w:lineRule="auto"/>
              <w:ind/>
              <w:rPr>
                <w:rFonts w:ascii="Calibri" w:hAnsi="Calibri" w:eastAsia="Calibri" w:cs="Calibri"/>
                <w:b w:val="1"/>
                <w:bCs w:val="1"/>
                <w:i w:val="0"/>
                <w:iCs w:val="0"/>
                <w:caps w:val="0"/>
                <w:smallCaps w:val="0"/>
                <w:noProof w:val="0"/>
                <w:color w:val="000000" w:themeColor="text1" w:themeTint="FF" w:themeShade="FF"/>
                <w:sz w:val="22"/>
                <w:szCs w:val="22"/>
                <w:lang w:val="en-GB"/>
              </w:rPr>
            </w:pPr>
            <w:r w:rsidRPr="5DBA4FD4" w:rsidR="05053228">
              <w:rPr>
                <w:rFonts w:ascii="Calibri" w:hAnsi="Calibri" w:eastAsia="Calibri" w:cs="Calibri"/>
                <w:b w:val="1"/>
                <w:bCs w:val="1"/>
                <w:i w:val="0"/>
                <w:iCs w:val="0"/>
                <w:caps w:val="0"/>
                <w:smallCaps w:val="0"/>
                <w:noProof w:val="0"/>
                <w:color w:val="000000" w:themeColor="text1" w:themeTint="FF" w:themeShade="FF"/>
                <w:sz w:val="22"/>
                <w:szCs w:val="22"/>
                <w:lang w:val="en-GB"/>
              </w:rPr>
              <w:t xml:space="preserve">Lead Researcher: </w:t>
            </w:r>
          </w:p>
          <w:p w:rsidRPr="00955E8C" w:rsidR="006B387E" w:rsidP="5DBA4FD4" w:rsidRDefault="00580A3F" w14:paraId="24392CE2" wp14:textId="2F619309">
            <w:pPr>
              <w:bidi w:val="0"/>
              <w:spacing w:before="360" w:beforeAutospacing="off" w:after="0" w:afterAutospacing="off" w:line="259" w:lineRule="auto"/>
              <w:ind/>
              <w:rPr>
                <w:rFonts w:ascii="Calibri" w:hAnsi="Calibri" w:eastAsia="Calibri" w:cs="Calibri"/>
                <w:b w:val="0"/>
                <w:bCs w:val="0"/>
                <w:i w:val="0"/>
                <w:iCs w:val="0"/>
                <w:caps w:val="0"/>
                <w:smallCaps w:val="0"/>
                <w:noProof w:val="0"/>
                <w:color w:val="000000" w:themeColor="text1" w:themeTint="FF" w:themeShade="FF"/>
                <w:sz w:val="22"/>
                <w:szCs w:val="22"/>
                <w:lang w:val="en-GB"/>
              </w:rPr>
            </w:pPr>
            <w:r w:rsidRPr="5DBA4FD4" w:rsidR="0505322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Tracey McKee, Postgraduate Student, </w:t>
            </w:r>
            <w:hyperlink r:id="R7977a614c2464e86">
              <w:r w:rsidRPr="5DBA4FD4" w:rsidR="05053228">
                <w:rPr>
                  <w:rStyle w:val="Hyperlink"/>
                  <w:rFonts w:ascii="Calibri" w:hAnsi="Calibri" w:eastAsia="Calibri" w:cs="Calibri"/>
                  <w:b w:val="0"/>
                  <w:bCs w:val="0"/>
                  <w:i w:val="0"/>
                  <w:iCs w:val="0"/>
                  <w:caps w:val="0"/>
                  <w:smallCaps w:val="0"/>
                  <w:noProof w:val="0"/>
                  <w:sz w:val="22"/>
                  <w:szCs w:val="22"/>
                  <w:lang w:val="en-GB"/>
                </w:rPr>
                <w:t>0005100m@student.gla.ac.uk</w:t>
              </w:r>
            </w:hyperlink>
            <w:r w:rsidRPr="5DBA4FD4" w:rsidR="0505322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Pr="00955E8C" w:rsidR="006B387E" w:rsidP="5DBA4FD4" w:rsidRDefault="00580A3F" w14:paraId="6317CC63" wp14:textId="65F5C682">
            <w:pPr>
              <w:bidi w:val="0"/>
              <w:spacing w:before="360" w:beforeAutospacing="off" w:after="0" w:afterAutospacing="off" w:line="259" w:lineRule="auto"/>
              <w:ind/>
              <w:rPr>
                <w:rFonts w:ascii="Calibri" w:hAnsi="Calibri" w:eastAsia="Calibri" w:cs="Calibri"/>
                <w:b w:val="1"/>
                <w:bCs w:val="1"/>
                <w:i w:val="0"/>
                <w:iCs w:val="0"/>
                <w:caps w:val="0"/>
                <w:smallCaps w:val="0"/>
                <w:noProof w:val="0"/>
                <w:color w:val="000000" w:themeColor="text1" w:themeTint="FF" w:themeShade="FF"/>
                <w:sz w:val="22"/>
                <w:szCs w:val="22"/>
                <w:lang w:val="fr-FR"/>
              </w:rPr>
            </w:pPr>
            <w:r w:rsidRPr="5DBA4FD4" w:rsidR="05053228">
              <w:rPr>
                <w:rFonts w:ascii="Calibri" w:hAnsi="Calibri" w:eastAsia="Calibri" w:cs="Calibri"/>
                <w:b w:val="1"/>
                <w:bCs w:val="1"/>
                <w:i w:val="0"/>
                <w:iCs w:val="0"/>
                <w:caps w:val="0"/>
                <w:smallCaps w:val="0"/>
                <w:noProof w:val="0"/>
                <w:color w:val="000000" w:themeColor="text1" w:themeTint="FF" w:themeShade="FF"/>
                <w:sz w:val="22"/>
                <w:szCs w:val="22"/>
                <w:lang w:val="fr-FR"/>
              </w:rPr>
              <w:t xml:space="preserve">Supervisors: </w:t>
            </w:r>
          </w:p>
          <w:p w:rsidRPr="00955E8C" w:rsidR="006B387E" w:rsidP="5DBA4FD4" w:rsidRDefault="00580A3F" w14:paraId="5A1D3FA6" wp14:textId="29D9CBBF">
            <w:pPr>
              <w:bidi w:val="0"/>
              <w:spacing w:before="360" w:beforeAutospacing="off" w:after="0" w:afterAutospacing="off" w:line="259" w:lineRule="auto"/>
              <w:ind/>
              <w:rPr>
                <w:rFonts w:ascii="Calibri" w:hAnsi="Calibri" w:eastAsia="Calibri" w:cs="Calibri"/>
                <w:b w:val="0"/>
                <w:bCs w:val="0"/>
                <w:i w:val="0"/>
                <w:iCs w:val="0"/>
                <w:caps w:val="0"/>
                <w:smallCaps w:val="0"/>
                <w:noProof w:val="0"/>
                <w:color w:val="000000" w:themeColor="text1" w:themeTint="FF" w:themeShade="FF"/>
                <w:sz w:val="22"/>
                <w:szCs w:val="22"/>
                <w:lang w:val="fr-FR"/>
              </w:rPr>
            </w:pPr>
            <w:r w:rsidRPr="5DBA4FD4" w:rsidR="05053228">
              <w:rPr>
                <w:rFonts w:ascii="Calibri" w:hAnsi="Calibri" w:eastAsia="Calibri" w:cs="Calibri"/>
                <w:b w:val="0"/>
                <w:bCs w:val="0"/>
                <w:i w:val="0"/>
                <w:iCs w:val="0"/>
                <w:caps w:val="0"/>
                <w:smallCaps w:val="0"/>
                <w:noProof w:val="0"/>
                <w:color w:val="000000" w:themeColor="text1" w:themeTint="FF" w:themeShade="FF"/>
                <w:sz w:val="22"/>
                <w:szCs w:val="22"/>
                <w:lang w:val="fr-FR"/>
              </w:rPr>
              <w:t>Julien le Jeune d’</w:t>
            </w:r>
            <w:proofErr w:type="spellStart"/>
            <w:r w:rsidRPr="5DBA4FD4" w:rsidR="05053228">
              <w:rPr>
                <w:rFonts w:ascii="Calibri" w:hAnsi="Calibri" w:eastAsia="Calibri" w:cs="Calibri"/>
                <w:b w:val="0"/>
                <w:bCs w:val="0"/>
                <w:i w:val="0"/>
                <w:iCs w:val="0"/>
                <w:caps w:val="0"/>
                <w:smallCaps w:val="0"/>
                <w:noProof w:val="0"/>
                <w:color w:val="000000" w:themeColor="text1" w:themeTint="FF" w:themeShade="FF"/>
                <w:sz w:val="22"/>
                <w:szCs w:val="22"/>
                <w:lang w:val="fr-FR"/>
              </w:rPr>
              <w:t>Allegeershecque</w:t>
            </w:r>
            <w:proofErr w:type="spellEnd"/>
            <w:r w:rsidRPr="5DBA4FD4" w:rsidR="05053228">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w:t>
            </w:r>
            <w:hyperlink r:id="R5dc5865a91864cfe">
              <w:r w:rsidRPr="5DBA4FD4" w:rsidR="05053228">
                <w:rPr>
                  <w:rStyle w:val="Hyperlink"/>
                  <w:rFonts w:ascii="Calibri" w:hAnsi="Calibri" w:eastAsia="Calibri" w:cs="Calibri"/>
                  <w:b w:val="0"/>
                  <w:bCs w:val="0"/>
                  <w:i w:val="0"/>
                  <w:iCs w:val="0"/>
                  <w:caps w:val="0"/>
                  <w:smallCaps w:val="0"/>
                  <w:noProof w:val="0"/>
                  <w:sz w:val="22"/>
                  <w:szCs w:val="22"/>
                  <w:lang w:val="fr-FR"/>
                </w:rPr>
                <w:t>julien.lejeunedallegeershecque@glasgow.ac.uk</w:t>
              </w:r>
            </w:hyperlink>
            <w:r w:rsidRPr="5DBA4FD4" w:rsidR="05053228">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w:t>
            </w:r>
          </w:p>
          <w:p w:rsidRPr="00955E8C" w:rsidR="006B387E" w:rsidP="05053228" w:rsidRDefault="00580A3F" w14:paraId="75A62014" wp14:textId="05683DD3">
            <w:pPr>
              <w:bidi w:val="0"/>
              <w:spacing w:before="360" w:beforeAutospacing="off" w:after="0" w:afterAutospacing="off" w:line="259" w:lineRule="auto"/>
              <w:ind/>
              <w:rPr>
                <w:rFonts w:ascii="Calibri" w:hAnsi="Calibri" w:eastAsia="Calibri" w:cs="Calibri"/>
                <w:b w:val="0"/>
                <w:bCs w:val="0"/>
                <w:i w:val="0"/>
                <w:iCs w:val="0"/>
                <w:caps w:val="0"/>
                <w:smallCaps w:val="0"/>
                <w:noProof w:val="0"/>
                <w:color w:val="000000" w:themeColor="text1" w:themeTint="FF" w:themeShade="FF"/>
                <w:sz w:val="22"/>
                <w:szCs w:val="22"/>
                <w:lang w:val="fr-FR"/>
              </w:rPr>
            </w:pPr>
            <w:r w:rsidRPr="05053228" w:rsidR="05053228">
              <w:rPr>
                <w:rFonts w:ascii="Calibri" w:hAnsi="Calibri" w:eastAsia="Calibri" w:cs="Calibri"/>
                <w:b w:val="0"/>
                <w:bCs w:val="0"/>
                <w:i w:val="0"/>
                <w:iCs w:val="0"/>
                <w:caps w:val="0"/>
                <w:smallCaps w:val="0"/>
                <w:noProof w:val="0"/>
                <w:color w:val="000000" w:themeColor="text1" w:themeTint="FF" w:themeShade="FF"/>
                <w:sz w:val="22"/>
                <w:szCs w:val="22"/>
                <w:lang w:val="fr-FR"/>
              </w:rPr>
              <w:t xml:space="preserve">Dr </w:t>
            </w:r>
            <w:r w:rsidRPr="05053228" w:rsidR="05053228">
              <w:rPr>
                <w:rFonts w:ascii="Calibri" w:hAnsi="Calibri" w:eastAsia="Calibri" w:cs="Calibri"/>
                <w:b w:val="0"/>
                <w:bCs w:val="0"/>
                <w:i w:val="0"/>
                <w:iCs w:val="0"/>
                <w:caps w:val="0"/>
                <w:smallCaps w:val="0"/>
                <w:noProof w:val="0"/>
                <w:color w:val="000000" w:themeColor="text1" w:themeTint="FF" w:themeShade="FF"/>
                <w:sz w:val="22"/>
                <w:szCs w:val="22"/>
                <w:lang w:val="fr-FR"/>
              </w:rPr>
              <w:t>Oona</w:t>
            </w:r>
            <w:r w:rsidRPr="05053228" w:rsidR="05053228">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Brooks-Hay </w:t>
            </w:r>
            <w:hyperlink r:id="R6e15214a577c43af">
              <w:r w:rsidRPr="05053228" w:rsidR="05053228">
                <w:rPr>
                  <w:rStyle w:val="Hyperlink"/>
                  <w:rFonts w:ascii="Calibri" w:hAnsi="Calibri" w:eastAsia="Calibri" w:cs="Calibri"/>
                  <w:b w:val="0"/>
                  <w:bCs w:val="0"/>
                  <w:i w:val="0"/>
                  <w:iCs w:val="0"/>
                  <w:caps w:val="0"/>
                  <w:smallCaps w:val="0"/>
                  <w:noProof w:val="0"/>
                  <w:sz w:val="22"/>
                  <w:szCs w:val="22"/>
                  <w:lang w:val="fr-FR"/>
                </w:rPr>
                <w:t>oona.brooks@glasgow.ac.uk</w:t>
              </w:r>
            </w:hyperlink>
            <w:r w:rsidRPr="05053228" w:rsidR="05053228">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w:t>
            </w:r>
          </w:p>
          <w:p w:rsidRPr="00955E8C" w:rsidR="006B387E" w:rsidP="05053228" w:rsidRDefault="00580A3F" w14:paraId="65B36611" wp14:textId="3A35CD55">
            <w:pPr>
              <w:pStyle w:val="Normal"/>
              <w:bidi w:val="0"/>
              <w:spacing w:before="360" w:beforeAutospacing="off" w:after="0" w:afterAutospacing="off" w:line="259" w:lineRule="auto"/>
              <w:ind w:left="0" w:right="0"/>
              <w:jc w:val="left"/>
              <w:rPr>
                <w:rFonts w:ascii="Tms Rmn" w:hAnsi="Tms Rmn" w:eastAsia="Times New Roman" w:cs="Times New Roman"/>
                <w:b w:val="1"/>
                <w:bCs w:val="1"/>
                <w:color w:val="FF0000"/>
                <w:sz w:val="24"/>
                <w:szCs w:val="24"/>
                <w:lang w:val="en-GB"/>
              </w:rPr>
            </w:pPr>
          </w:p>
        </w:tc>
      </w:tr>
      <w:tr xmlns:wp14="http://schemas.microsoft.com/office/word/2010/wordml" w:rsidRPr="00955E8C" w:rsidR="006B387E" w:rsidTr="103C50D2" w14:paraId="1823DE32" wp14:textId="77777777">
        <w:trPr>
          <w:trHeight w:val="487"/>
        </w:trPr>
        <w:tc>
          <w:tcPr>
            <w:tcW w:w="5000" w:type="pct"/>
            <w:tcMar/>
            <w:vAlign w:val="center"/>
          </w:tcPr>
          <w:p w:rsidRPr="00955E8C" w:rsidR="006B387E" w:rsidP="00D174E7" w:rsidRDefault="006B387E" w14:paraId="5023141B" wp14:textId="77777777">
            <w:pPr>
              <w:rPr>
                <w:rFonts w:ascii="Calibri" w:hAnsi="Calibri" w:cs="Calibri"/>
                <w:sz w:val="24"/>
                <w:lang w:val="en-GB"/>
              </w:rPr>
            </w:pPr>
          </w:p>
        </w:tc>
      </w:tr>
      <w:tr xmlns:wp14="http://schemas.microsoft.com/office/word/2010/wordml" w:rsidRPr="00955E8C" w:rsidR="006B387E" w:rsidTr="103C50D2" w14:paraId="63E8F7EA" wp14:textId="77777777">
        <w:trPr>
          <w:trHeight w:val="487"/>
        </w:trPr>
        <w:tc>
          <w:tcPr>
            <w:tcW w:w="5000" w:type="pct"/>
            <w:tcMar/>
            <w:vAlign w:val="center"/>
          </w:tcPr>
          <w:p w:rsidRPr="00955E8C" w:rsidR="006B387E" w:rsidP="004B5A17" w:rsidRDefault="006B387E" w14:paraId="1F3B1409" wp14:textId="77777777">
            <w:pPr>
              <w:rPr>
                <w:rFonts w:ascii="Calibri" w:hAnsi="Calibri" w:cs="Calibri"/>
                <w:sz w:val="24"/>
                <w:lang w:val="en-GB"/>
              </w:rPr>
            </w:pPr>
          </w:p>
        </w:tc>
      </w:tr>
      <w:tr xmlns:wp14="http://schemas.microsoft.com/office/word/2010/wordml" w:rsidRPr="00864AAD" w:rsidR="006B387E" w:rsidTr="103C50D2" w14:paraId="123104F8" wp14:textId="77777777">
        <w:trPr>
          <w:trHeight w:val="487"/>
        </w:trPr>
        <w:tc>
          <w:tcPr>
            <w:tcW w:w="5000" w:type="pct"/>
            <w:tcMar/>
            <w:vAlign w:val="center"/>
          </w:tcPr>
          <w:p w:rsidRPr="00203BA1" w:rsidR="006B387E" w:rsidP="004B5A17" w:rsidRDefault="006B387E" w14:paraId="562C75D1" wp14:textId="77777777">
            <w:pPr>
              <w:rPr>
                <w:rFonts w:ascii="Calibri" w:hAnsi="Calibri" w:cs="Calibri"/>
                <w:sz w:val="24"/>
                <w:lang w:val="en-GB"/>
              </w:rPr>
            </w:pPr>
          </w:p>
        </w:tc>
      </w:tr>
    </w:tbl>
    <w:sectPr w:rsidRPr="00203BA1" w:rsidR="00316D9D" w:rsidSect="002C33E4">
      <w:footerReference w:type="default" r:id="rId9"/>
      <w:type w:val="continuous"/>
      <w:pgSz w:w="11906" w:h="16838" w:orient="portrait"/>
      <w:pgMar w:top="1276" w:right="1247" w:bottom="1134" w:left="1440" w:header="0" w:footer="454" w:gutter="0"/>
      <w:cols w:space="720"/>
      <w:docGrid w:linePitch="272"/>
      <w:headerReference w:type="default" r:id="R6011816b2db346b8"/>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A662A3" w:rsidRDefault="00A662A3" w14:paraId="7DF4E37C" wp14:textId="77777777">
      <w:r>
        <w:separator/>
      </w:r>
    </w:p>
  </w:endnote>
  <w:endnote w:type="continuationSeparator" w:id="0">
    <w:p xmlns:wp14="http://schemas.microsoft.com/office/word/2010/wordml" w:rsidR="00A662A3" w:rsidRDefault="00A662A3" w14:paraId="44FB30F8"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2C33E4" w:rsidR="00C9531B" w:rsidP="464A0647" w:rsidRDefault="00C9531B" w14:paraId="5FF0BA32" wp14:textId="412905C2">
    <w:pPr>
      <w:pStyle w:val="Footer"/>
      <w:tabs>
        <w:tab w:val="clear" w:pos="4153"/>
        <w:tab w:val="clear" w:pos="8306"/>
        <w:tab w:val="center" w:pos="4536"/>
        <w:tab w:val="right" w:pos="9214"/>
      </w:tabs>
      <w:rPr>
        <w:rFonts w:ascii="Arial" w:hAnsi="Arial"/>
        <w:sz w:val="14"/>
        <w:szCs w:val="14"/>
      </w:rPr>
    </w:pPr>
    <w:r w:rsidRPr="103C50D2" w:rsidR="103C50D2">
      <w:rPr>
        <w:rStyle w:val="PageNumber"/>
        <w:rFonts w:ascii="Arial" w:hAnsi="Arial"/>
        <w:sz w:val="14"/>
        <w:szCs w:val="14"/>
      </w:rPr>
      <w:t>College of MVLS</w:t>
    </w:r>
    <w:r w:rsidRPr="103C50D2" w:rsidR="103C50D2">
      <w:rPr>
        <w:rStyle w:val="PageNumber"/>
        <w:rFonts w:ascii="Arial" w:hAnsi="Arial"/>
        <w:sz w:val="14"/>
        <w:szCs w:val="14"/>
      </w:rPr>
      <w:t xml:space="preserve"> </w:t>
    </w:r>
    <w:r w:rsidRPr="103C50D2" w:rsidR="103C50D2">
      <w:rPr>
        <w:rStyle w:val="PageNumber"/>
        <w:rFonts w:ascii="Arial" w:hAnsi="Arial"/>
        <w:sz w:val="14"/>
        <w:szCs w:val="14"/>
      </w:rPr>
      <w:t xml:space="preserve">Ethics Participant Information Sheet                         </w:t>
    </w:r>
    <w:r>
      <w:tab/>
    </w:r>
    <w:r w:rsidRPr="103C50D2">
      <w:rPr>
        <w:rStyle w:val="PageNumber"/>
        <w:rFonts w:ascii="Arial" w:hAnsi="Arial"/>
        <w:noProof/>
        <w:sz w:val="14"/>
        <w:szCs w:val="14"/>
      </w:rPr>
      <w:fldChar w:fldCharType="begin"/>
    </w:r>
    <w:r w:rsidRPr="103C50D2">
      <w:rPr>
        <w:rStyle w:val="PageNumber"/>
        <w:rFonts w:ascii="Arial" w:hAnsi="Arial"/>
        <w:sz w:val="14"/>
        <w:szCs w:val="14"/>
      </w:rPr>
      <w:instrText xml:space="preserve"> PAGE </w:instrText>
    </w:r>
    <w:r w:rsidRPr="103C50D2">
      <w:rPr>
        <w:rStyle w:val="PageNumber"/>
        <w:rFonts w:ascii="Arial" w:hAnsi="Arial"/>
        <w:sz w:val="14"/>
        <w:szCs w:val="14"/>
      </w:rPr>
      <w:fldChar w:fldCharType="separate"/>
    </w:r>
    <w:r w:rsidRPr="103C50D2" w:rsidR="103C50D2">
      <w:rPr>
        <w:rStyle w:val="PageNumber"/>
        <w:rFonts w:ascii="Arial" w:hAnsi="Arial"/>
        <w:noProof/>
        <w:sz w:val="14"/>
        <w:szCs w:val="14"/>
      </w:rPr>
      <w:t>8</w:t>
    </w:r>
    <w:r w:rsidRPr="103C50D2">
      <w:rPr>
        <w:rStyle w:val="PageNumber"/>
        <w:rFonts w:ascii="Arial" w:hAnsi="Arial"/>
        <w:noProof/>
        <w:sz w:val="14"/>
        <w:szCs w:val="14"/>
      </w:rPr>
      <w:fldChar w:fldCharType="end"/>
    </w:r>
    <w:r w:rsidRPr="103C50D2" w:rsidR="103C50D2">
      <w:rPr>
        <w:rStyle w:val="PageNumber"/>
        <w:rFonts w:ascii="Arial" w:hAnsi="Arial"/>
        <w:sz w:val="14"/>
        <w:szCs w:val="14"/>
      </w:rPr>
      <w:t xml:space="preserve">                                                                           </w:t>
    </w:r>
    <w:r w:rsidRPr="103C50D2" w:rsidR="103C50D2">
      <w:rPr>
        <w:rStyle w:val="PageNumber"/>
        <w:rFonts w:ascii="Arial" w:hAnsi="Arial"/>
        <w:sz w:val="14"/>
        <w:szCs w:val="14"/>
      </w:rPr>
      <w:t>V 2</w:t>
    </w:r>
    <w:r w:rsidRPr="103C50D2" w:rsidR="103C50D2">
      <w:rPr>
        <w:rStyle w:val="PageNumber"/>
        <w:rFonts w:ascii="Arial" w:hAnsi="Arial"/>
        <w:sz w:val="14"/>
        <w:szCs w:val="14"/>
      </w:rPr>
      <w:t>.01.  23052022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A662A3" w:rsidRDefault="00A662A3" w14:paraId="1DA6542E" wp14:textId="77777777">
      <w:r>
        <w:separator/>
      </w:r>
    </w:p>
  </w:footnote>
  <w:footnote w:type="continuationSeparator" w:id="0">
    <w:p xmlns:wp14="http://schemas.microsoft.com/office/word/2010/wordml" w:rsidR="00A662A3" w:rsidRDefault="00A662A3" w14:paraId="3041E394" wp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70"/>
      <w:gridCol w:w="3070"/>
      <w:gridCol w:w="3070"/>
    </w:tblGrid>
    <w:tr w:rsidR="464A0647" w:rsidTr="464A0647" w14:paraId="6FF93C25">
      <w:tc>
        <w:tcPr>
          <w:tcW w:w="3070" w:type="dxa"/>
          <w:tcMar/>
        </w:tcPr>
        <w:p w:rsidR="464A0647" w:rsidP="464A0647" w:rsidRDefault="464A0647" w14:paraId="7FEAD17E" w14:textId="3F55945F">
          <w:pPr>
            <w:pStyle w:val="Header"/>
            <w:bidi w:val="0"/>
            <w:ind w:left="-115"/>
            <w:jc w:val="left"/>
            <w:rPr>
              <w:rFonts w:ascii="Tms Rmn" w:hAnsi="Tms Rmn" w:eastAsia="Times New Roman" w:cs="Times New Roman"/>
            </w:rPr>
          </w:pPr>
        </w:p>
      </w:tc>
      <w:tc>
        <w:tcPr>
          <w:tcW w:w="3070" w:type="dxa"/>
          <w:tcMar/>
        </w:tcPr>
        <w:p w:rsidR="464A0647" w:rsidP="464A0647" w:rsidRDefault="464A0647" w14:paraId="5B315761" w14:textId="1A774B2C">
          <w:pPr>
            <w:pStyle w:val="Header"/>
            <w:bidi w:val="0"/>
            <w:jc w:val="center"/>
            <w:rPr>
              <w:rFonts w:ascii="Tms Rmn" w:hAnsi="Tms Rmn" w:eastAsia="Times New Roman" w:cs="Times New Roman"/>
            </w:rPr>
          </w:pPr>
        </w:p>
      </w:tc>
      <w:tc>
        <w:tcPr>
          <w:tcW w:w="3070" w:type="dxa"/>
          <w:tcMar/>
        </w:tcPr>
        <w:p w:rsidR="464A0647" w:rsidP="464A0647" w:rsidRDefault="464A0647" w14:paraId="7658D065" w14:textId="396AD523">
          <w:pPr>
            <w:pStyle w:val="Header"/>
            <w:bidi w:val="0"/>
            <w:ind w:right="-115"/>
            <w:jc w:val="right"/>
            <w:rPr>
              <w:rFonts w:ascii="Tms Rmn" w:hAnsi="Tms Rmn" w:eastAsia="Times New Roman" w:cs="Times New Roman"/>
            </w:rPr>
          </w:pPr>
        </w:p>
      </w:tc>
    </w:tr>
  </w:tbl>
  <w:p w:rsidR="464A0647" w:rsidP="464A0647" w:rsidRDefault="464A0647" w14:paraId="5FC58472" w14:textId="1098F76C">
    <w:pPr>
      <w:pStyle w:val="Header"/>
      <w:bidi w:val="0"/>
      <w:rPr>
        <w:rFonts w:ascii="Tms Rmn" w:hAnsi="Tms Rmn" w:eastAsia="Times New Roman" w:cs="Times New Roman"/>
      </w:rPr>
    </w:pPr>
  </w:p>
</w:hdr>
</file>

<file path=word/intelligence2.xml><?xml version="1.0" encoding="utf-8"?>
<int2:intelligence xmlns:int2="http://schemas.microsoft.com/office/intelligence/2020/intelligence">
  <int2:observations>
    <int2:textHash int2:hashCode="5vU8VXvF6AKAZP" int2:id="blLUHPKA">
      <int2:state int2:type="LegacyProofing" int2:value="Rejected"/>
    </int2:textHash>
    <int2:textHash int2:hashCode="hN6B5b8f/AaH/i" int2:id="AUn6QDfC">
      <int2:state int2:type="LegacyProofing" int2:value="Rejected"/>
    </int2:textHash>
    <int2:textHash int2:hashCode="Pjf2COixPlAuCt" int2:id="5wLx9GOP">
      <int2:state int2:type="LegacyProofing" int2:value="Rejected"/>
    </int2:textHash>
    <int2:bookmark int2:bookmarkName="_Int_jC4gjAtD" int2:invalidationBookmarkName="" int2:hashCode="cVQy3PML4QQtCl" int2:id="nO25ngLH">
      <int2:state int2:type="LegacyProofing" int2:value="Rejected"/>
    </int2:bookmark>
    <int2:bookmark int2:bookmarkName="_Int_ofusyLH9" int2:invalidationBookmarkName="" int2:hashCode="0GYf/LRGEYcRtn" int2:id="9VSczUmR">
      <int2:state int2:type="LegacyProofing" int2:value="Rejected"/>
    </int2:bookmark>
    <int2:bookmark int2:bookmarkName="_Int_AtUmMj23" int2:invalidationBookmarkName="" int2:hashCode="yzTipuc7IIhEGQ" int2:id="8GGgEJDA">
      <int2:state int2:type="LegacyProofing"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37">
    <w:nsid w:val="5c65d30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FFFFFF1D"/>
    <w:multiLevelType w:val="multilevel"/>
    <w:tmpl w:val="ACEA05A6"/>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1562AD"/>
    <w:multiLevelType w:val="hybridMultilevel"/>
    <w:tmpl w:val="A65E11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169526D"/>
    <w:multiLevelType w:val="hybridMultilevel"/>
    <w:tmpl w:val="A386F034"/>
    <w:lvl w:ilvl="0" w:tplc="B5783DF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2325619"/>
    <w:multiLevelType w:val="hybridMultilevel"/>
    <w:tmpl w:val="713EBCEC"/>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abstractNum w:abstractNumId="4" w15:restartNumberingAfterBreak="0">
    <w:nsid w:val="04090BDE"/>
    <w:multiLevelType w:val="hybridMultilevel"/>
    <w:tmpl w:val="F9C45C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4A60F2F"/>
    <w:multiLevelType w:val="hybridMultilevel"/>
    <w:tmpl w:val="01E89C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4C3509C"/>
    <w:multiLevelType w:val="hybridMultilevel"/>
    <w:tmpl w:val="1512B1E8"/>
    <w:lvl w:ilvl="0" w:tplc="9A3463C0">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5803106"/>
    <w:multiLevelType w:val="hybridMultilevel"/>
    <w:tmpl w:val="015A44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05E6707E"/>
    <w:multiLevelType w:val="hybridMultilevel"/>
    <w:tmpl w:val="A91E719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06812E6A"/>
    <w:multiLevelType w:val="hybridMultilevel"/>
    <w:tmpl w:val="DCE24490"/>
    <w:lvl w:ilvl="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079A523F"/>
    <w:multiLevelType w:val="hybridMultilevel"/>
    <w:tmpl w:val="029EB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FC0AD2"/>
    <w:multiLevelType w:val="hybridMultilevel"/>
    <w:tmpl w:val="3A427D3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87732"/>
    <w:multiLevelType w:val="hybridMultilevel"/>
    <w:tmpl w:val="9600F3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0F9C7473"/>
    <w:multiLevelType w:val="hybridMultilevel"/>
    <w:tmpl w:val="D43C93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116223A"/>
    <w:multiLevelType w:val="hybridMultilevel"/>
    <w:tmpl w:val="3E92EA66"/>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5" w15:restartNumberingAfterBreak="0">
    <w:nsid w:val="12446862"/>
    <w:multiLevelType w:val="hybridMultilevel"/>
    <w:tmpl w:val="6E808F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18B92A11"/>
    <w:multiLevelType w:val="hybridMultilevel"/>
    <w:tmpl w:val="FCFCF5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ADE6248"/>
    <w:multiLevelType w:val="hybridMultilevel"/>
    <w:tmpl w:val="75887A2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F2F0FA4"/>
    <w:multiLevelType w:val="hybridMultilevel"/>
    <w:tmpl w:val="66DA2F9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9AD0348"/>
    <w:multiLevelType w:val="hybridMultilevel"/>
    <w:tmpl w:val="2CDC7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396706"/>
    <w:multiLevelType w:val="hybridMultilevel"/>
    <w:tmpl w:val="8FB47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074288"/>
    <w:multiLevelType w:val="hybridMultilevel"/>
    <w:tmpl w:val="FFC61B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BB654D0"/>
    <w:multiLevelType w:val="hybridMultilevel"/>
    <w:tmpl w:val="C6E0004A"/>
    <w:lvl w:ilvl="0" w:tplc="6AEA1EC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3D0CE4"/>
    <w:multiLevelType w:val="hybridMultilevel"/>
    <w:tmpl w:val="E4ECB8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53463D8"/>
    <w:multiLevelType w:val="hybridMultilevel"/>
    <w:tmpl w:val="295C25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5740EFF"/>
    <w:multiLevelType w:val="hybridMultilevel"/>
    <w:tmpl w:val="B04831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7B22203"/>
    <w:multiLevelType w:val="hybridMultilevel"/>
    <w:tmpl w:val="715A2A74"/>
    <w:lvl w:ilvl="0" w:tplc="746849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49015F"/>
    <w:multiLevelType w:val="hybridMultilevel"/>
    <w:tmpl w:val="C6E0004A"/>
    <w:lvl w:ilvl="0" w:tplc="6AEA1EC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245C2B"/>
    <w:multiLevelType w:val="hybridMultilevel"/>
    <w:tmpl w:val="5D701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46338B"/>
    <w:multiLevelType w:val="hybridMultilevel"/>
    <w:tmpl w:val="297E2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6E33C5"/>
    <w:multiLevelType w:val="hybridMultilevel"/>
    <w:tmpl w:val="9572A1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4130565"/>
    <w:multiLevelType w:val="hybridMultilevel"/>
    <w:tmpl w:val="278EE6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D494C7C"/>
    <w:multiLevelType w:val="hybridMultilevel"/>
    <w:tmpl w:val="267E00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D49608D"/>
    <w:multiLevelType w:val="hybridMultilevel"/>
    <w:tmpl w:val="95E050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DD7396"/>
    <w:multiLevelType w:val="hybridMultilevel"/>
    <w:tmpl w:val="9636256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6161CE"/>
    <w:multiLevelType w:val="hybridMultilevel"/>
    <w:tmpl w:val="A7B2C1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E9B4E73"/>
    <w:multiLevelType w:val="hybridMultilevel"/>
    <w:tmpl w:val="A4000BC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38">
    <w:abstractNumId w:val="37"/>
  </w:num>
  <w:num w:numId="1">
    <w:abstractNumId w:val="17"/>
  </w:num>
  <w:num w:numId="2">
    <w:abstractNumId w:val="34"/>
  </w:num>
  <w:num w:numId="3">
    <w:abstractNumId w:val="21"/>
  </w:num>
  <w:num w:numId="4">
    <w:abstractNumId w:val="16"/>
  </w:num>
  <w:num w:numId="5">
    <w:abstractNumId w:val="29"/>
  </w:num>
  <w:num w:numId="6">
    <w:abstractNumId w:val="33"/>
  </w:num>
  <w:num w:numId="7">
    <w:abstractNumId w:val="10"/>
  </w:num>
  <w:num w:numId="8">
    <w:abstractNumId w:val="19"/>
  </w:num>
  <w:num w:numId="9">
    <w:abstractNumId w:val="28"/>
  </w:num>
  <w:num w:numId="10">
    <w:abstractNumId w:val="26"/>
  </w:num>
  <w:num w:numId="11">
    <w:abstractNumId w:val="11"/>
  </w:num>
  <w:num w:numId="12">
    <w:abstractNumId w:val="6"/>
  </w:num>
  <w:num w:numId="13">
    <w:abstractNumId w:val="4"/>
  </w:num>
  <w:num w:numId="14">
    <w:abstractNumId w:val="20"/>
  </w:num>
  <w:num w:numId="15">
    <w:abstractNumId w:val="2"/>
  </w:num>
  <w:num w:numId="16">
    <w:abstractNumId w:val="27"/>
  </w:num>
  <w:num w:numId="17">
    <w:abstractNumId w:val="22"/>
  </w:num>
  <w:num w:numId="18">
    <w:abstractNumId w:val="0"/>
  </w:num>
  <w:num w:numId="19">
    <w:abstractNumId w:val="5"/>
  </w:num>
  <w:num w:numId="20">
    <w:abstractNumId w:val="14"/>
  </w:num>
  <w:num w:numId="21">
    <w:abstractNumId w:val="7"/>
  </w:num>
  <w:num w:numId="22">
    <w:abstractNumId w:val="1"/>
  </w:num>
  <w:num w:numId="23">
    <w:abstractNumId w:val="32"/>
  </w:num>
  <w:num w:numId="24">
    <w:abstractNumId w:val="35"/>
  </w:num>
  <w:num w:numId="25">
    <w:abstractNumId w:val="12"/>
  </w:num>
  <w:num w:numId="26">
    <w:abstractNumId w:val="24"/>
  </w:num>
  <w:num w:numId="27">
    <w:abstractNumId w:val="23"/>
  </w:num>
  <w:num w:numId="28">
    <w:abstractNumId w:val="9"/>
  </w:num>
  <w:num w:numId="29">
    <w:abstractNumId w:val="13"/>
  </w:num>
  <w:num w:numId="30">
    <w:abstractNumId w:val="3"/>
  </w:num>
  <w:num w:numId="31">
    <w:abstractNumId w:val="25"/>
  </w:num>
  <w:num w:numId="32">
    <w:abstractNumId w:val="31"/>
  </w:num>
  <w:num w:numId="33">
    <w:abstractNumId w:val="30"/>
  </w:num>
  <w:num w:numId="34">
    <w:abstractNumId w:val="15"/>
  </w:num>
  <w:num w:numId="35">
    <w:abstractNumId w:val="36"/>
  </w:num>
  <w:num w:numId="36">
    <w:abstractNumId w:val="18"/>
  </w:num>
  <w:num w:numId="37">
    <w:abstractNumId w:val="8"/>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onsecutiveHyphenLimit w:val="28257"/>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072"/>
    <w:rsid w:val="0000327E"/>
    <w:rsid w:val="000151AC"/>
    <w:rsid w:val="000219F7"/>
    <w:rsid w:val="000467E9"/>
    <w:rsid w:val="000B1591"/>
    <w:rsid w:val="000F2E18"/>
    <w:rsid w:val="0012453C"/>
    <w:rsid w:val="00171A21"/>
    <w:rsid w:val="001729E1"/>
    <w:rsid w:val="0017507C"/>
    <w:rsid w:val="00181967"/>
    <w:rsid w:val="00194E0D"/>
    <w:rsid w:val="001952CF"/>
    <w:rsid w:val="001D4080"/>
    <w:rsid w:val="001D451F"/>
    <w:rsid w:val="001D5841"/>
    <w:rsid w:val="00203BA1"/>
    <w:rsid w:val="002171A6"/>
    <w:rsid w:val="00231C01"/>
    <w:rsid w:val="0024176C"/>
    <w:rsid w:val="002525D0"/>
    <w:rsid w:val="00254603"/>
    <w:rsid w:val="00267249"/>
    <w:rsid w:val="00277DD8"/>
    <w:rsid w:val="00291939"/>
    <w:rsid w:val="00292F84"/>
    <w:rsid w:val="002C33E4"/>
    <w:rsid w:val="002F58CE"/>
    <w:rsid w:val="0031698A"/>
    <w:rsid w:val="00316D9D"/>
    <w:rsid w:val="00317448"/>
    <w:rsid w:val="00324450"/>
    <w:rsid w:val="00334514"/>
    <w:rsid w:val="003504E4"/>
    <w:rsid w:val="0035673A"/>
    <w:rsid w:val="00362825"/>
    <w:rsid w:val="00374960"/>
    <w:rsid w:val="003936D3"/>
    <w:rsid w:val="003A7D05"/>
    <w:rsid w:val="003B4157"/>
    <w:rsid w:val="003C1916"/>
    <w:rsid w:val="004078E2"/>
    <w:rsid w:val="00425C2A"/>
    <w:rsid w:val="004652D1"/>
    <w:rsid w:val="00465B65"/>
    <w:rsid w:val="004662E7"/>
    <w:rsid w:val="004A7EDE"/>
    <w:rsid w:val="004B1E69"/>
    <w:rsid w:val="004B21DC"/>
    <w:rsid w:val="004B5A17"/>
    <w:rsid w:val="004B7FC3"/>
    <w:rsid w:val="0051605E"/>
    <w:rsid w:val="00517DBD"/>
    <w:rsid w:val="00530065"/>
    <w:rsid w:val="00563263"/>
    <w:rsid w:val="00580A3F"/>
    <w:rsid w:val="005936D5"/>
    <w:rsid w:val="005A6544"/>
    <w:rsid w:val="005A6FA0"/>
    <w:rsid w:val="005B3E47"/>
    <w:rsid w:val="005B4B23"/>
    <w:rsid w:val="005B5072"/>
    <w:rsid w:val="005B65B2"/>
    <w:rsid w:val="005D7686"/>
    <w:rsid w:val="005F2106"/>
    <w:rsid w:val="00611F06"/>
    <w:rsid w:val="00654CD6"/>
    <w:rsid w:val="00686F7A"/>
    <w:rsid w:val="006A1FE5"/>
    <w:rsid w:val="006A25C4"/>
    <w:rsid w:val="006B1C41"/>
    <w:rsid w:val="006B387E"/>
    <w:rsid w:val="006B6A1F"/>
    <w:rsid w:val="006C16C7"/>
    <w:rsid w:val="006D598B"/>
    <w:rsid w:val="006E45E7"/>
    <w:rsid w:val="00701A8F"/>
    <w:rsid w:val="007322AC"/>
    <w:rsid w:val="00765F3B"/>
    <w:rsid w:val="00770089"/>
    <w:rsid w:val="007806A2"/>
    <w:rsid w:val="00784665"/>
    <w:rsid w:val="007933D1"/>
    <w:rsid w:val="00793CFD"/>
    <w:rsid w:val="007A013C"/>
    <w:rsid w:val="007C4112"/>
    <w:rsid w:val="007C6E65"/>
    <w:rsid w:val="007D5B1E"/>
    <w:rsid w:val="007F4F99"/>
    <w:rsid w:val="00800D6E"/>
    <w:rsid w:val="00806BB3"/>
    <w:rsid w:val="00826649"/>
    <w:rsid w:val="008339E2"/>
    <w:rsid w:val="00861519"/>
    <w:rsid w:val="0087318D"/>
    <w:rsid w:val="00873F95"/>
    <w:rsid w:val="00881C94"/>
    <w:rsid w:val="00883CE7"/>
    <w:rsid w:val="0088790F"/>
    <w:rsid w:val="008A29B0"/>
    <w:rsid w:val="008A2B33"/>
    <w:rsid w:val="008A4FEE"/>
    <w:rsid w:val="008B6750"/>
    <w:rsid w:val="008C6612"/>
    <w:rsid w:val="00910557"/>
    <w:rsid w:val="00920A55"/>
    <w:rsid w:val="00955E8C"/>
    <w:rsid w:val="009567CF"/>
    <w:rsid w:val="00970325"/>
    <w:rsid w:val="00984C00"/>
    <w:rsid w:val="00991901"/>
    <w:rsid w:val="00992264"/>
    <w:rsid w:val="00994028"/>
    <w:rsid w:val="009978AC"/>
    <w:rsid w:val="009A080A"/>
    <w:rsid w:val="009C2C76"/>
    <w:rsid w:val="009F0BFD"/>
    <w:rsid w:val="00A017FF"/>
    <w:rsid w:val="00A05621"/>
    <w:rsid w:val="00A26266"/>
    <w:rsid w:val="00A31A66"/>
    <w:rsid w:val="00A662A3"/>
    <w:rsid w:val="00A66D9B"/>
    <w:rsid w:val="00A77A1F"/>
    <w:rsid w:val="00A829D7"/>
    <w:rsid w:val="00A9121A"/>
    <w:rsid w:val="00AD1BDB"/>
    <w:rsid w:val="00AD65EF"/>
    <w:rsid w:val="00AE5057"/>
    <w:rsid w:val="00AE5C85"/>
    <w:rsid w:val="00B1630B"/>
    <w:rsid w:val="00B20409"/>
    <w:rsid w:val="00B7504A"/>
    <w:rsid w:val="00B8293B"/>
    <w:rsid w:val="00BB01E4"/>
    <w:rsid w:val="00BB3883"/>
    <w:rsid w:val="00C07013"/>
    <w:rsid w:val="00C216CE"/>
    <w:rsid w:val="00C3168F"/>
    <w:rsid w:val="00C71D9E"/>
    <w:rsid w:val="00C87F9A"/>
    <w:rsid w:val="00C9531B"/>
    <w:rsid w:val="00CA0EB8"/>
    <w:rsid w:val="00CB5CE7"/>
    <w:rsid w:val="00CC511B"/>
    <w:rsid w:val="00CF451E"/>
    <w:rsid w:val="00D174E7"/>
    <w:rsid w:val="00D23CC1"/>
    <w:rsid w:val="00D25A8A"/>
    <w:rsid w:val="00D2651B"/>
    <w:rsid w:val="00D41DDE"/>
    <w:rsid w:val="00D47545"/>
    <w:rsid w:val="00D733C6"/>
    <w:rsid w:val="00D87034"/>
    <w:rsid w:val="00DB6251"/>
    <w:rsid w:val="00DC23EA"/>
    <w:rsid w:val="00DC265A"/>
    <w:rsid w:val="00DE0C29"/>
    <w:rsid w:val="00DE5E03"/>
    <w:rsid w:val="00DE6899"/>
    <w:rsid w:val="00DF3510"/>
    <w:rsid w:val="00E5279F"/>
    <w:rsid w:val="00E5761E"/>
    <w:rsid w:val="00E6660F"/>
    <w:rsid w:val="00E67892"/>
    <w:rsid w:val="00E70A6B"/>
    <w:rsid w:val="00E718A4"/>
    <w:rsid w:val="00E77D50"/>
    <w:rsid w:val="00E82F23"/>
    <w:rsid w:val="00F0412B"/>
    <w:rsid w:val="00F120C8"/>
    <w:rsid w:val="00F4494B"/>
    <w:rsid w:val="00F469BE"/>
    <w:rsid w:val="00F46F2A"/>
    <w:rsid w:val="00F73CDD"/>
    <w:rsid w:val="00F860BC"/>
    <w:rsid w:val="00F91A2D"/>
    <w:rsid w:val="00FC0208"/>
    <w:rsid w:val="00FC166D"/>
    <w:rsid w:val="00FC6CEE"/>
    <w:rsid w:val="00FD51B3"/>
    <w:rsid w:val="00FE0AE6"/>
    <w:rsid w:val="0104ABC9"/>
    <w:rsid w:val="01244CB5"/>
    <w:rsid w:val="018E053D"/>
    <w:rsid w:val="01F0769E"/>
    <w:rsid w:val="0200C047"/>
    <w:rsid w:val="02470DBB"/>
    <w:rsid w:val="027AC9D3"/>
    <w:rsid w:val="030D12CB"/>
    <w:rsid w:val="03D3C9B1"/>
    <w:rsid w:val="040F4521"/>
    <w:rsid w:val="04B0C6CA"/>
    <w:rsid w:val="04BC7C93"/>
    <w:rsid w:val="04C5A5FF"/>
    <w:rsid w:val="05053228"/>
    <w:rsid w:val="05C3E884"/>
    <w:rsid w:val="080A30A3"/>
    <w:rsid w:val="08D446E1"/>
    <w:rsid w:val="0A537425"/>
    <w:rsid w:val="0ACB2EFB"/>
    <w:rsid w:val="0B35D6AC"/>
    <w:rsid w:val="0BADB717"/>
    <w:rsid w:val="0E57B2F8"/>
    <w:rsid w:val="0F6AFD71"/>
    <w:rsid w:val="100947CF"/>
    <w:rsid w:val="103C50D2"/>
    <w:rsid w:val="105147F4"/>
    <w:rsid w:val="11425E05"/>
    <w:rsid w:val="11D97AE2"/>
    <w:rsid w:val="11D97AE2"/>
    <w:rsid w:val="1234F4BD"/>
    <w:rsid w:val="1234F4BD"/>
    <w:rsid w:val="147D055F"/>
    <w:rsid w:val="15355C76"/>
    <w:rsid w:val="15B26FDA"/>
    <w:rsid w:val="15E1986B"/>
    <w:rsid w:val="1675316C"/>
    <w:rsid w:val="16A7611B"/>
    <w:rsid w:val="16E5EEF6"/>
    <w:rsid w:val="187311C2"/>
    <w:rsid w:val="1919392D"/>
    <w:rsid w:val="1953FE64"/>
    <w:rsid w:val="19570852"/>
    <w:rsid w:val="19ACD22E"/>
    <w:rsid w:val="1B965052"/>
    <w:rsid w:val="1C1F9F02"/>
    <w:rsid w:val="1C2BEC02"/>
    <w:rsid w:val="1C881744"/>
    <w:rsid w:val="1CD20661"/>
    <w:rsid w:val="1D456689"/>
    <w:rsid w:val="1D9C623F"/>
    <w:rsid w:val="1DC2656D"/>
    <w:rsid w:val="1E6B6A57"/>
    <w:rsid w:val="1F3832A0"/>
    <w:rsid w:val="1F5E35CE"/>
    <w:rsid w:val="1FE75110"/>
    <w:rsid w:val="200D4199"/>
    <w:rsid w:val="207E23A7"/>
    <w:rsid w:val="20D40301"/>
    <w:rsid w:val="26540552"/>
    <w:rsid w:val="26540552"/>
    <w:rsid w:val="26ED652B"/>
    <w:rsid w:val="276947B3"/>
    <w:rsid w:val="286142CC"/>
    <w:rsid w:val="28C24791"/>
    <w:rsid w:val="29374A7D"/>
    <w:rsid w:val="29374A7D"/>
    <w:rsid w:val="2A2CF373"/>
    <w:rsid w:val="2B5D6D63"/>
    <w:rsid w:val="2BF9E853"/>
    <w:rsid w:val="2C3CB8D6"/>
    <w:rsid w:val="2D5CA6AF"/>
    <w:rsid w:val="2D95B8B4"/>
    <w:rsid w:val="2DAEA2AA"/>
    <w:rsid w:val="2DC2C4C1"/>
    <w:rsid w:val="2E28D098"/>
    <w:rsid w:val="2E45EEDA"/>
    <w:rsid w:val="2FBCB373"/>
    <w:rsid w:val="2FC4A0F9"/>
    <w:rsid w:val="30944771"/>
    <w:rsid w:val="310DFEEA"/>
    <w:rsid w:val="3160715A"/>
    <w:rsid w:val="31912E32"/>
    <w:rsid w:val="31C4C161"/>
    <w:rsid w:val="336091C2"/>
    <w:rsid w:val="3379BA1F"/>
    <w:rsid w:val="33D3D5B9"/>
    <w:rsid w:val="35217628"/>
    <w:rsid w:val="35943132"/>
    <w:rsid w:val="36A0200A"/>
    <w:rsid w:val="36DDEBEC"/>
    <w:rsid w:val="370B767B"/>
    <w:rsid w:val="37987589"/>
    <w:rsid w:val="3822C80E"/>
    <w:rsid w:val="393AB238"/>
    <w:rsid w:val="396B833F"/>
    <w:rsid w:val="39BE986F"/>
    <w:rsid w:val="39F5D674"/>
    <w:rsid w:val="3AA147C9"/>
    <w:rsid w:val="3B6BA3A7"/>
    <w:rsid w:val="3B73912D"/>
    <w:rsid w:val="3C6BE6AC"/>
    <w:rsid w:val="3CF9BB1E"/>
    <w:rsid w:val="3D077408"/>
    <w:rsid w:val="3D6437C8"/>
    <w:rsid w:val="3D72CA79"/>
    <w:rsid w:val="3E3EF462"/>
    <w:rsid w:val="3E4C48B3"/>
    <w:rsid w:val="3F168860"/>
    <w:rsid w:val="3F74B8EC"/>
    <w:rsid w:val="402DD9F3"/>
    <w:rsid w:val="40470250"/>
    <w:rsid w:val="418CF357"/>
    <w:rsid w:val="41EC7BBC"/>
    <w:rsid w:val="42463B9C"/>
    <w:rsid w:val="43511126"/>
    <w:rsid w:val="43657AB5"/>
    <w:rsid w:val="439CB8BA"/>
    <w:rsid w:val="43A34697"/>
    <w:rsid w:val="443C81EC"/>
    <w:rsid w:val="451A7373"/>
    <w:rsid w:val="464A0647"/>
    <w:rsid w:val="4678609C"/>
    <w:rsid w:val="46B136C7"/>
    <w:rsid w:val="4707558C"/>
    <w:rsid w:val="47CC5495"/>
    <w:rsid w:val="484A26AF"/>
    <w:rsid w:val="48BD6AA6"/>
    <w:rsid w:val="497EDCDF"/>
    <w:rsid w:val="49E5F710"/>
    <w:rsid w:val="4A12881B"/>
    <w:rsid w:val="4BAE587C"/>
    <w:rsid w:val="4BD7F937"/>
    <w:rsid w:val="4D2DD68A"/>
    <w:rsid w:val="4D75CD69"/>
    <w:rsid w:val="4D90DBC9"/>
    <w:rsid w:val="4EB1D667"/>
    <w:rsid w:val="4EB39CCF"/>
    <w:rsid w:val="4ED72725"/>
    <w:rsid w:val="4EF93F14"/>
    <w:rsid w:val="4F2FB2C2"/>
    <w:rsid w:val="50C87C8B"/>
    <w:rsid w:val="51B62A9B"/>
    <w:rsid w:val="520147AD"/>
    <w:rsid w:val="527A00E9"/>
    <w:rsid w:val="53115CF3"/>
    <w:rsid w:val="533EE782"/>
    <w:rsid w:val="53535018"/>
    <w:rsid w:val="5356E3A4"/>
    <w:rsid w:val="53870DF2"/>
    <w:rsid w:val="53BACA0A"/>
    <w:rsid w:val="54C0732A"/>
    <w:rsid w:val="5522DE53"/>
    <w:rsid w:val="5530973D"/>
    <w:rsid w:val="5538E86F"/>
    <w:rsid w:val="5585BAA9"/>
    <w:rsid w:val="565D5FE7"/>
    <w:rsid w:val="56768844"/>
    <w:rsid w:val="56CC679E"/>
    <w:rsid w:val="5702BE04"/>
    <w:rsid w:val="5726CD7E"/>
    <w:rsid w:val="57CBA5B9"/>
    <w:rsid w:val="57F813EC"/>
    <w:rsid w:val="587876B7"/>
    <w:rsid w:val="58C14430"/>
    <w:rsid w:val="58D69508"/>
    <w:rsid w:val="5993E44D"/>
    <w:rsid w:val="59AE2906"/>
    <w:rsid w:val="5A144718"/>
    <w:rsid w:val="5B9C81D0"/>
    <w:rsid w:val="5C7285D1"/>
    <w:rsid w:val="5CE5C9C8"/>
    <w:rsid w:val="5DBA4FD4"/>
    <w:rsid w:val="5DFD1B5B"/>
    <w:rsid w:val="5F2C5479"/>
    <w:rsid w:val="600C2FB3"/>
    <w:rsid w:val="6134BC1D"/>
    <w:rsid w:val="624EF126"/>
    <w:rsid w:val="6293D581"/>
    <w:rsid w:val="63B646B9"/>
    <w:rsid w:val="64F0DBAD"/>
    <w:rsid w:val="651D544B"/>
    <w:rsid w:val="6569D8FA"/>
    <w:rsid w:val="66139CB3"/>
    <w:rsid w:val="66196142"/>
    <w:rsid w:val="6762BB46"/>
    <w:rsid w:val="68835705"/>
    <w:rsid w:val="68BD6903"/>
    <w:rsid w:val="6947BB88"/>
    <w:rsid w:val="69C75368"/>
    <w:rsid w:val="69E0BC3C"/>
    <w:rsid w:val="6AE38BE9"/>
    <w:rsid w:val="6B736D72"/>
    <w:rsid w:val="6BAD12E6"/>
    <w:rsid w:val="6BC63B43"/>
    <w:rsid w:val="6BF509C5"/>
    <w:rsid w:val="6CFBED92"/>
    <w:rsid w:val="6E133F25"/>
    <w:rsid w:val="6E58F88D"/>
    <w:rsid w:val="6E97BDF3"/>
    <w:rsid w:val="6E9BCB9B"/>
    <w:rsid w:val="6EFDDC05"/>
    <w:rsid w:val="6FDDCBA0"/>
    <w:rsid w:val="70EBC114"/>
    <w:rsid w:val="71DF77A8"/>
    <w:rsid w:val="72FFD8A5"/>
    <w:rsid w:val="736E35AE"/>
    <w:rsid w:val="73C5A505"/>
    <w:rsid w:val="7421B884"/>
    <w:rsid w:val="749BA906"/>
    <w:rsid w:val="750A060F"/>
    <w:rsid w:val="75E4A0A5"/>
    <w:rsid w:val="75E98793"/>
    <w:rsid w:val="77C20EF1"/>
    <w:rsid w:val="7901EB6E"/>
    <w:rsid w:val="79AE2763"/>
    <w:rsid w:val="7AF9AFB3"/>
    <w:rsid w:val="7B16469D"/>
    <w:rsid w:val="7C0FC074"/>
    <w:rsid w:val="7C0FC074"/>
    <w:rsid w:val="7C958014"/>
    <w:rsid w:val="7CEF9BAE"/>
    <w:rsid w:val="7D1713F5"/>
    <w:rsid w:val="7DEFB28A"/>
    <w:rsid w:val="7E52CA04"/>
    <w:rsid w:val="7E9FAD7E"/>
    <w:rsid w:val="7F9069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5A9A7"/>
  <w15:chartTrackingRefBased/>
  <w15:docId w15:val="{EE1BC98F-D22E-4739-884C-0D9EFDA9EC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Tms Rmn" w:hAnsi="Tms Rmn"/>
      <w:lang w:val="en-US" w:eastAsia="en-US"/>
    </w:rPr>
  </w:style>
  <w:style w:type="paragraph" w:styleId="Heading1">
    <w:name w:val="heading 1"/>
    <w:basedOn w:val="Normal"/>
    <w:next w:val="Normal"/>
    <w:qFormat/>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jc w:val="center"/>
      <w:outlineLvl w:val="0"/>
    </w:pPr>
    <w:rPr>
      <w:rFonts w:ascii="Times New Roman" w:hAnsi="Times New Roman"/>
      <w:b/>
      <w:sz w:val="24"/>
      <w:lang w:val="en-GB"/>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rFonts w:ascii="Arial" w:hAnsi="Arial"/>
      <w:b/>
      <w:sz w:val="28"/>
      <w:lang w:val="en-GB"/>
    </w:rPr>
  </w:style>
  <w:style w:type="paragraph" w:styleId="Heading3">
    <w:name w:val="heading 3"/>
    <w:basedOn w:val="Normal"/>
    <w:next w:val="Normal"/>
    <w:qFormat/>
    <w:pPr>
      <w:keepNext/>
      <w:tabs>
        <w:tab w:val="left" w:pos="5616"/>
        <w:tab w:val="left" w:pos="5760"/>
        <w:tab w:val="left" w:pos="6480"/>
        <w:tab w:val="left" w:pos="6804"/>
        <w:tab w:val="left" w:pos="7200"/>
        <w:tab w:val="left" w:pos="7920"/>
        <w:tab w:val="left" w:pos="8640"/>
      </w:tabs>
      <w:ind w:left="5616"/>
      <w:outlineLvl w:val="2"/>
    </w:pPr>
    <w:rPr>
      <w:rFonts w:ascii="Arial" w:hAnsi="Arial"/>
      <w:b/>
      <w:sz w:val="24"/>
      <w:lang w:val="en-GB"/>
    </w:rPr>
  </w:style>
  <w:style w:type="paragraph" w:styleId="Heading4">
    <w:name w:val="heading 4"/>
    <w:basedOn w:val="Normal"/>
    <w:next w:val="Normal"/>
    <w:qFormat/>
    <w:pPr>
      <w:keepNext/>
      <w:tabs>
        <w:tab w:val="left" w:pos="432"/>
        <w:tab w:val="left" w:pos="3686"/>
        <w:tab w:val="left" w:pos="5812"/>
      </w:tabs>
      <w:outlineLvl w:val="3"/>
    </w:pPr>
    <w:rPr>
      <w:rFonts w:ascii="Arial" w:hAnsi="Arial"/>
      <w:sz w:val="24"/>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sz w:val="24"/>
      <w:lang w:val="en-G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ind w:left="284"/>
    </w:pPr>
    <w:rPr>
      <w:rFonts w:ascii="Arial" w:hAnsi="Arial"/>
      <w:sz w:val="22"/>
      <w:lang w:val="en-GB"/>
    </w:rPr>
  </w:style>
  <w:style w:type="paragraph" w:styleId="BodyText3">
    <w:name w:val="Body Text 3"/>
    <w:basedOn w:val="Normal"/>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sz w:val="24"/>
      <w:lang w:val="en-GB"/>
    </w:rPr>
  </w:style>
  <w:style w:type="paragraph" w:styleId="BodyTextIndent2">
    <w:name w:val="Body Text Indent 2"/>
    <w:basedOn w:val="Normal"/>
    <w:pPr>
      <w:ind w:left="426"/>
    </w:pPr>
    <w:rPr>
      <w:rFonts w:ascii="Arial" w:hAnsi="Arial"/>
      <w:sz w:val="22"/>
      <w:lang w:val="en-GB"/>
    </w:rPr>
  </w:style>
  <w:style w:type="character" w:styleId="CommentReference">
    <w:name w:val="annotation reference"/>
    <w:rsid w:val="009F0BFD"/>
    <w:rPr>
      <w:sz w:val="16"/>
      <w:szCs w:val="16"/>
    </w:rPr>
  </w:style>
  <w:style w:type="paragraph" w:styleId="CommentText">
    <w:name w:val="annotation text"/>
    <w:basedOn w:val="Normal"/>
    <w:link w:val="CommentTextChar"/>
    <w:rsid w:val="009F0BFD"/>
  </w:style>
  <w:style w:type="character" w:styleId="CommentTextChar" w:customStyle="1">
    <w:name w:val="Comment Text Char"/>
    <w:link w:val="CommentText"/>
    <w:rsid w:val="009F0BFD"/>
    <w:rPr>
      <w:rFonts w:ascii="Tms Rmn" w:hAnsi="Tms Rmn"/>
      <w:lang w:val="en-US" w:eastAsia="en-US"/>
    </w:rPr>
  </w:style>
  <w:style w:type="paragraph" w:styleId="CommentSubject">
    <w:name w:val="annotation subject"/>
    <w:basedOn w:val="CommentText"/>
    <w:next w:val="CommentText"/>
    <w:link w:val="CommentSubjectChar"/>
    <w:rsid w:val="009F0BFD"/>
    <w:rPr>
      <w:b/>
      <w:bCs/>
    </w:rPr>
  </w:style>
  <w:style w:type="character" w:styleId="CommentSubjectChar" w:customStyle="1">
    <w:name w:val="Comment Subject Char"/>
    <w:link w:val="CommentSubject"/>
    <w:rsid w:val="009F0BFD"/>
    <w:rPr>
      <w:rFonts w:ascii="Tms Rmn" w:hAnsi="Tms Rmn"/>
      <w:b/>
      <w:bCs/>
      <w:lang w:val="en-US" w:eastAsia="en-US"/>
    </w:rPr>
  </w:style>
  <w:style w:type="paragraph" w:styleId="BalloonText">
    <w:name w:val="Balloon Text"/>
    <w:basedOn w:val="Normal"/>
    <w:link w:val="BalloonTextChar"/>
    <w:rsid w:val="009F0BFD"/>
    <w:rPr>
      <w:rFonts w:ascii="Tahoma" w:hAnsi="Tahoma" w:cs="Tahoma"/>
      <w:sz w:val="16"/>
      <w:szCs w:val="16"/>
    </w:rPr>
  </w:style>
  <w:style w:type="character" w:styleId="BalloonTextChar" w:customStyle="1">
    <w:name w:val="Balloon Text Char"/>
    <w:link w:val="BalloonText"/>
    <w:rsid w:val="009F0BFD"/>
    <w:rPr>
      <w:rFonts w:ascii="Tahoma" w:hAnsi="Tahoma" w:cs="Tahoma"/>
      <w:sz w:val="16"/>
      <w:szCs w:val="16"/>
      <w:lang w:val="en-US" w:eastAsia="en-US"/>
    </w:rPr>
  </w:style>
  <w:style w:type="paragraph" w:styleId="ColorfulShading-Accent11" w:customStyle="1">
    <w:name w:val="Colorful Shading - Accent 11"/>
    <w:hidden/>
    <w:uiPriority w:val="99"/>
    <w:semiHidden/>
    <w:rsid w:val="008C6612"/>
    <w:rPr>
      <w:rFonts w:ascii="Tms Rmn" w:hAnsi="Tms Rmn"/>
      <w:lang w:val="en-US" w:eastAsia="en-US"/>
    </w:rPr>
  </w:style>
  <w:style w:type="character" w:styleId="Hyperlink">
    <w:name w:val="Hyperlink"/>
    <w:rsid w:val="003C1916"/>
    <w:rPr>
      <w:color w:val="0563C1"/>
      <w:u w:val="single"/>
    </w:rPr>
  </w:style>
  <w:style w:type="paragraph" w:styleId="Revision">
    <w:name w:val="Revision"/>
    <w:hidden/>
    <w:uiPriority w:val="99"/>
    <w:semiHidden/>
    <w:rsid w:val="007806A2"/>
    <w:rPr>
      <w:rFonts w:ascii="Tms Rmn" w:hAnsi="Tms Rmn"/>
      <w:lang w:val="en-US" w:eastAsia="en-US"/>
    </w:rPr>
  </w:style>
  <w:style w:type="paragraph" w:styleId="ListParagraph">
    <w:name w:val="List Paragraph"/>
    <w:basedOn w:val="Normal"/>
    <w:uiPriority w:val="34"/>
    <w:qFormat/>
    <w:rsid w:val="006B1C41"/>
    <w:pPr>
      <w:ind w:left="720"/>
    </w:pPr>
  </w:style>
  <w:style w:type="character" w:styleId="FollowedHyperlink">
    <w:name w:val="FollowedHyperlink"/>
    <w:rsid w:val="00D41DDE"/>
    <w:rPr>
      <w:color w:val="800080"/>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0C26D22A-B8B7-448E-B473-17D22F6CA075}">
    <t:Anchor>
      <t:Comment id="1221030987"/>
    </t:Anchor>
    <t:History>
      <t:Event id="{731D4019-E7F4-4933-982F-F0394DAA7382}" time="2022-03-28T19:54:33.995Z">
        <t:Attribution userId="S::0005100m@student.gla.ac.uk::af14f958-c21b-41c7-b1ae-f95b2c6607c5" userProvider="AD" userName="Tracey McKee (student)"/>
        <t:Anchor>
          <t:Comment id="1221030987"/>
        </t:Anchor>
        <t:Create/>
      </t:Event>
      <t:Event id="{2AF7B67F-C7AF-43A2-905C-90B3BCF5FFC7}" time="2022-03-28T19:54:33.995Z">
        <t:Attribution userId="S::0005100m@student.gla.ac.uk::af14f958-c21b-41c7-b1ae-f95b2c6607c5" userProvider="AD" userName="Tracey McKee (student)"/>
        <t:Anchor>
          <t:Comment id="1221030987"/>
        </t:Anchor>
        <t:Assign userId="S::Julien.LeJeuneDAllegeershecque@glasgow.ac.uk::8bd905c6-1ee5-4510-bb24-8555583f3b57" userProvider="AD" userName="Julien Le Jeune D'Allegeershecque"/>
      </t:Event>
      <t:Event id="{37171EF7-E443-49A8-8B3E-5789891E7B8B}" time="2022-03-28T19:54:33.995Z">
        <t:Attribution userId="S::0005100m@student.gla.ac.uk::af14f958-c21b-41c7-b1ae-f95b2c6607c5" userProvider="AD" userName="Tracey McKee (student)"/>
        <t:Anchor>
          <t:Comment id="1221030987"/>
        </t:Anchor>
        <t:SetTitle title="@Julien Le Jeune D'Allegeershecque should l change this so it's in line with the consent form e.g. &quot;In such cases, the University may be obliged to contact the Rape Crisis service who referred you.&quot; ?"/>
      </t:Event>
      <t:Event id="{4A9E4C5E-33E9-446E-B17C-B053DEB031F2}" time="2022-03-29T12:18:56.709Z">
        <t:Attribution userId="S::0005100m@student.gla.ac.uk::af14f958-c21b-41c7-b1ae-f95b2c6607c5" userProvider="AD" userName="Tracey McKee (student)"/>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eader" Target="header.xml" Id="R6011816b2db346b8" /><Relationship Type="http://schemas.openxmlformats.org/officeDocument/2006/relationships/hyperlink" Target="mailto:oona.brooks@glasgow.ac.uk" TargetMode="External" Id="R6e15214a577c43af" /><Relationship Type="http://schemas.microsoft.com/office/2020/10/relationships/intelligence" Target="intelligence2.xml" Id="R7fa011f0807b453e" /><Relationship Type="http://schemas.microsoft.com/office/2011/relationships/people" Target="people.xml" Id="R24b46ebd34734e0f" /><Relationship Type="http://schemas.microsoft.com/office/2011/relationships/commentsExtended" Target="commentsExtended.xml" Id="Rbcc776acbef045b4" /><Relationship Type="http://schemas.microsoft.com/office/2016/09/relationships/commentsIds" Target="commentsIds.xml" Id="Rf8b0dd484701496f" /><Relationship Type="http://schemas.microsoft.com/office/2019/05/relationships/documenttasks" Target="tasks.xml" Id="R695fabe365784994" /><Relationship Type="http://schemas.openxmlformats.org/officeDocument/2006/relationships/hyperlink" Target="mailto:oona.brooks@glasgow.ac.uk" TargetMode="External" Id="R7ad37ccbcfef407f" /><Relationship Type="http://schemas.openxmlformats.org/officeDocument/2006/relationships/hyperlink" Target="mailto:0005100m@student.gla.ac.uk" TargetMode="External" Id="R7977a614c2464e86" /><Relationship Type="http://schemas.openxmlformats.org/officeDocument/2006/relationships/hyperlink" Target="mailto:julien.lejeunedallegeershecque@glasgow.ac.uk" TargetMode="External" Id="R5dc5865a91864cf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Research Office, GRI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GUIDELINES FOR RESEARCHERS -</dc:title>
  <dc:subject/>
  <dc:creator>cmcc</dc:creator>
  <keywords/>
  <lastModifiedBy>Tracey McKee (student)</lastModifiedBy>
  <revision>20</revision>
  <lastPrinted>2012-07-20T15:07:00.0000000Z</lastPrinted>
  <dcterms:created xsi:type="dcterms:W3CDTF">2022-02-10T20:39:00.0000000Z</dcterms:created>
  <dcterms:modified xsi:type="dcterms:W3CDTF">2022-06-07T19:46:04.8596734Z</dcterms:modified>
</coreProperties>
</file>